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981FD3" w14:textId="04A77D62" w:rsidR="005B4980" w:rsidRPr="006C26E2" w:rsidRDefault="005B4980" w:rsidP="006C26E2">
      <w:pPr>
        <w:pStyle w:val="Titre1"/>
        <w:pageBreakBefore/>
        <w:spacing w:before="0" w:after="220" w:line="240" w:lineRule="auto"/>
        <w:rPr>
          <w:rFonts w:ascii="Arial" w:hAnsi="Arial" w:cs="Arial"/>
          <w:color w:val="auto"/>
          <w:sz w:val="24"/>
          <w:szCs w:val="24"/>
        </w:rPr>
      </w:pPr>
      <w:r w:rsidRPr="006C26E2">
        <w:rPr>
          <w:rFonts w:ascii="Arial" w:hAnsi="Arial" w:cs="Arial"/>
          <w:color w:val="auto"/>
        </w:rPr>
        <w:lastRenderedPageBreak/>
        <w:t>UTÉRUS ANNEXES VAGIN</w:t>
      </w:r>
    </w:p>
    <w:p w14:paraId="736814F1" w14:textId="77777777" w:rsidR="00980552" w:rsidRPr="006C26E2" w:rsidRDefault="00980552" w:rsidP="006C26E2">
      <w:pPr>
        <w:spacing w:after="0" w:line="240" w:lineRule="auto"/>
        <w:rPr>
          <w:rFonts w:ascii="Arial" w:hAnsi="Arial" w:cs="Arial"/>
        </w:rPr>
      </w:pPr>
    </w:p>
    <w:p w14:paraId="7AF84F78" w14:textId="77777777" w:rsidR="00980552" w:rsidRPr="006C26E2" w:rsidRDefault="00980552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1. Si vous deviez compléter ce dessin, quelles structures pourriez-vous représenter ?  (Une ou plusieurs réponses exactes)</w:t>
      </w:r>
    </w:p>
    <w:p w14:paraId="230D9A6B" w14:textId="77777777" w:rsidR="00980552" w:rsidRPr="006C26E2" w:rsidRDefault="00980552" w:rsidP="006C26E2">
      <w:pPr>
        <w:spacing w:after="0" w:line="240" w:lineRule="auto"/>
        <w:rPr>
          <w:rFonts w:ascii="Arial" w:hAnsi="Arial" w:cs="Arial"/>
        </w:rPr>
      </w:pPr>
    </w:p>
    <w:p w14:paraId="5BE9BD08" w14:textId="77777777" w:rsidR="00980552" w:rsidRPr="006C26E2" w:rsidRDefault="00980552" w:rsidP="006C26E2">
      <w:pPr>
        <w:spacing w:after="0" w:line="240" w:lineRule="auto"/>
        <w:jc w:val="center"/>
        <w:rPr>
          <w:rFonts w:ascii="Arial" w:hAnsi="Arial" w:cs="Arial"/>
        </w:rPr>
      </w:pPr>
      <w:r w:rsidRPr="006C26E2">
        <w:rPr>
          <w:rFonts w:ascii="Arial" w:hAnsi="Arial" w:cs="Arial"/>
          <w:noProof/>
        </w:rPr>
        <w:drawing>
          <wp:inline distT="0" distB="0" distL="0" distR="0" wp14:anchorId="722D72C5" wp14:editId="5498DB50">
            <wp:extent cx="3200400" cy="2832100"/>
            <wp:effectExtent l="0" t="0" r="0" b="0"/>
            <wp:docPr id="1920488846" name="Image 19204888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283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05C4A8" w14:textId="77777777" w:rsidR="00980552" w:rsidRPr="006C26E2" w:rsidRDefault="00980552" w:rsidP="006C26E2">
      <w:pPr>
        <w:spacing w:after="0" w:line="240" w:lineRule="auto"/>
        <w:rPr>
          <w:rFonts w:ascii="Arial" w:hAnsi="Arial" w:cs="Arial"/>
        </w:rPr>
      </w:pPr>
    </w:p>
    <w:p w14:paraId="45563853" w14:textId="77777777" w:rsidR="00980552" w:rsidRPr="006C26E2" w:rsidRDefault="0098055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Les glandes vestibulaires majeures</w:t>
      </w:r>
    </w:p>
    <w:p w14:paraId="17BB9315" w14:textId="77777777" w:rsidR="00980552" w:rsidRPr="006C26E2" w:rsidRDefault="0098055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Les corps caverneux</w:t>
      </w:r>
    </w:p>
    <w:p w14:paraId="120658AF" w14:textId="77777777" w:rsidR="00980552" w:rsidRPr="006C26E2" w:rsidRDefault="0098055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 clitoris</w:t>
      </w:r>
    </w:p>
    <w:p w14:paraId="1884F310" w14:textId="77777777" w:rsidR="00980552" w:rsidRPr="006C26E2" w:rsidRDefault="0098055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 canal anal</w:t>
      </w:r>
    </w:p>
    <w:p w14:paraId="3F6D7D36" w14:textId="77777777" w:rsidR="00980552" w:rsidRPr="006C26E2" w:rsidRDefault="0098055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Les muscles obturateurs internes</w:t>
      </w:r>
    </w:p>
    <w:p w14:paraId="79F2D1D0" w14:textId="77777777" w:rsidR="00980552" w:rsidRPr="006C26E2" w:rsidRDefault="00980552" w:rsidP="006C26E2">
      <w:pPr>
        <w:spacing w:after="0" w:line="240" w:lineRule="auto"/>
        <w:rPr>
          <w:rFonts w:ascii="Arial" w:hAnsi="Arial" w:cs="Arial"/>
        </w:rPr>
      </w:pPr>
    </w:p>
    <w:p w14:paraId="68307675" w14:textId="507FB1FE" w:rsidR="00986BD0" w:rsidRPr="006C26E2" w:rsidRDefault="00986BD0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2. Voici une vue opératoire (lors d’une cœlioscopie) de la cavité pelvienne. L’uretère droit n’est pas visible mais d’après vos connaissances sur ses rapports avec l’utérus, dans quelle zone le situez-vous ? (Une seule réponse exacte)</w:t>
      </w:r>
    </w:p>
    <w:p w14:paraId="263D53E7" w14:textId="77777777" w:rsidR="00986BD0" w:rsidRPr="006C26E2" w:rsidRDefault="00986BD0" w:rsidP="006C26E2">
      <w:pPr>
        <w:pStyle w:val="Paragraphedeliste"/>
        <w:spacing w:after="0" w:line="240" w:lineRule="auto"/>
        <w:rPr>
          <w:rFonts w:ascii="Arial" w:hAnsi="Arial" w:cs="Arial"/>
        </w:rPr>
      </w:pPr>
    </w:p>
    <w:p w14:paraId="19C87FE4" w14:textId="77777777" w:rsidR="00986BD0" w:rsidRPr="006C26E2" w:rsidRDefault="00986BD0" w:rsidP="006C26E2">
      <w:pPr>
        <w:pStyle w:val="Paragraphedeliste"/>
        <w:spacing w:after="0" w:line="240" w:lineRule="auto"/>
        <w:jc w:val="center"/>
        <w:rPr>
          <w:rFonts w:ascii="Arial" w:hAnsi="Arial" w:cs="Arial"/>
        </w:rPr>
      </w:pPr>
      <w:r w:rsidRPr="006C26E2">
        <w:rPr>
          <w:rFonts w:ascii="Arial" w:hAnsi="Arial" w:cs="Arial"/>
          <w:noProof/>
        </w:rPr>
        <w:drawing>
          <wp:inline distT="0" distB="0" distL="0" distR="0" wp14:anchorId="0628C501" wp14:editId="4B72CA46">
            <wp:extent cx="2934749" cy="2273266"/>
            <wp:effectExtent l="0" t="0" r="0" b="0"/>
            <wp:docPr id="1796010402" name="Image 1796010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2942208" cy="2279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DEFF6E" w14:textId="77777777" w:rsidR="00986BD0" w:rsidRPr="006C26E2" w:rsidRDefault="00986BD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Cercle A</w:t>
      </w:r>
    </w:p>
    <w:p w14:paraId="74FA023D" w14:textId="77777777" w:rsidR="00986BD0" w:rsidRPr="006C26E2" w:rsidRDefault="00986BD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B. Cercle B</w:t>
      </w:r>
    </w:p>
    <w:p w14:paraId="3634D1DA" w14:textId="77777777" w:rsidR="00986BD0" w:rsidRPr="006C26E2" w:rsidRDefault="00986BD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Cercle C</w:t>
      </w:r>
    </w:p>
    <w:p w14:paraId="23635D0E" w14:textId="77777777" w:rsidR="00986BD0" w:rsidRPr="006C26E2" w:rsidRDefault="00986BD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Cercle D</w:t>
      </w:r>
    </w:p>
    <w:p w14:paraId="35F5B927" w14:textId="77777777" w:rsidR="00986BD0" w:rsidRPr="006C26E2" w:rsidRDefault="00986BD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Cercle E</w:t>
      </w:r>
    </w:p>
    <w:p w14:paraId="0B492F69" w14:textId="77777777" w:rsidR="000F5116" w:rsidRPr="006C26E2" w:rsidRDefault="000F5116" w:rsidP="006C26E2">
      <w:pPr>
        <w:spacing w:after="0" w:line="240" w:lineRule="auto"/>
        <w:rPr>
          <w:rFonts w:ascii="Arial" w:hAnsi="Arial" w:cs="Arial"/>
        </w:rPr>
      </w:pPr>
    </w:p>
    <w:p w14:paraId="0220CD9C" w14:textId="43861E67" w:rsidR="000F5116" w:rsidRPr="006C26E2" w:rsidRDefault="000F5116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3. Voici la photographie d’un utérus. Quelle(s) est (sont) l’(les) affirmation(s) exacte(s) concernant la structure fléchée ?</w:t>
      </w:r>
    </w:p>
    <w:p w14:paraId="3F7C891A" w14:textId="77777777" w:rsidR="000F5116" w:rsidRPr="006C26E2" w:rsidRDefault="000F5116" w:rsidP="006C26E2">
      <w:pPr>
        <w:pStyle w:val="Paragraphedeliste"/>
        <w:spacing w:after="0" w:line="240" w:lineRule="auto"/>
        <w:rPr>
          <w:rFonts w:ascii="Arial" w:hAnsi="Arial" w:cs="Arial"/>
        </w:rPr>
      </w:pPr>
    </w:p>
    <w:p w14:paraId="27A48377" w14:textId="77777777" w:rsidR="000F5116" w:rsidRPr="006C26E2" w:rsidRDefault="000F5116" w:rsidP="006C26E2">
      <w:pPr>
        <w:pStyle w:val="Paragraphedeliste"/>
        <w:spacing w:after="0" w:line="240" w:lineRule="auto"/>
        <w:jc w:val="center"/>
        <w:rPr>
          <w:rFonts w:ascii="Arial" w:hAnsi="Arial" w:cs="Arial"/>
        </w:rPr>
      </w:pPr>
      <w:r w:rsidRPr="006C26E2">
        <w:rPr>
          <w:rFonts w:ascii="Arial" w:hAnsi="Arial" w:cs="Arial"/>
          <w:noProof/>
        </w:rPr>
        <w:drawing>
          <wp:inline distT="0" distB="0" distL="0" distR="0" wp14:anchorId="40B550DC" wp14:editId="06EBCF2F">
            <wp:extent cx="5020235" cy="2189152"/>
            <wp:effectExtent l="0" t="0" r="0" b="0"/>
            <wp:docPr id="1072167265" name="Image 1072167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097186" cy="2222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542E9D" w14:textId="77777777" w:rsidR="000F5116" w:rsidRPr="006C26E2" w:rsidRDefault="000F5116" w:rsidP="006C26E2">
      <w:pPr>
        <w:pStyle w:val="Paragraphedeliste"/>
        <w:spacing w:after="0" w:line="240" w:lineRule="auto"/>
        <w:rPr>
          <w:rFonts w:ascii="Arial" w:hAnsi="Arial" w:cs="Arial"/>
        </w:rPr>
      </w:pPr>
    </w:p>
    <w:p w14:paraId="518D3AB0" w14:textId="77777777" w:rsidR="000F5116" w:rsidRPr="006C26E2" w:rsidRDefault="000F511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Il s’agit de la trompe utérine droite</w:t>
      </w:r>
    </w:p>
    <w:p w14:paraId="3211634E" w14:textId="77777777" w:rsidR="000F5116" w:rsidRPr="006C26E2" w:rsidRDefault="000F511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Il s’agit du ligament utéro-ovarien gauche</w:t>
      </w:r>
    </w:p>
    <w:p w14:paraId="601B7A5B" w14:textId="77777777" w:rsidR="000F5116" w:rsidRPr="006C26E2" w:rsidRDefault="000F511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Il s’agit du ligament rond droit</w:t>
      </w:r>
    </w:p>
    <w:p w14:paraId="1931D8CA" w14:textId="77777777" w:rsidR="000F5116" w:rsidRPr="006C26E2" w:rsidRDefault="000F511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Il n’y a pas de péritoine à cet endroit des annexes</w:t>
      </w:r>
    </w:p>
    <w:p w14:paraId="28568E28" w14:textId="77777777" w:rsidR="000F5116" w:rsidRPr="006C26E2" w:rsidRDefault="000F511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C’est à cet endroit que se produit la fécondation de l’ovocyte</w:t>
      </w:r>
    </w:p>
    <w:p w14:paraId="38C4950C" w14:textId="77777777" w:rsidR="003A03A7" w:rsidRPr="006C26E2" w:rsidRDefault="003A03A7" w:rsidP="006C26E2">
      <w:pPr>
        <w:spacing w:after="0" w:line="240" w:lineRule="auto"/>
        <w:rPr>
          <w:rFonts w:ascii="Arial" w:hAnsi="Arial" w:cs="Arial"/>
        </w:rPr>
      </w:pPr>
    </w:p>
    <w:p w14:paraId="05A5BDDE" w14:textId="77777777" w:rsidR="003A03A7" w:rsidRPr="006C26E2" w:rsidRDefault="003A03A7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4. Quel est le nom des structures fléchées sur le schéma ci-dessus (plusieurs réponses justes possibles) ?</w:t>
      </w:r>
    </w:p>
    <w:p w14:paraId="4271B2F5" w14:textId="77777777" w:rsidR="003A03A7" w:rsidRPr="006C26E2" w:rsidRDefault="003A03A7" w:rsidP="006C26E2">
      <w:pPr>
        <w:spacing w:after="0" w:line="240" w:lineRule="auto"/>
        <w:jc w:val="center"/>
        <w:rPr>
          <w:rFonts w:ascii="Arial" w:hAnsi="Arial" w:cs="Arial"/>
        </w:rPr>
      </w:pPr>
      <w:r w:rsidRPr="006C26E2">
        <w:rPr>
          <w:rFonts w:ascii="Arial" w:hAnsi="Arial" w:cs="Arial"/>
          <w:noProof/>
        </w:rPr>
        <w:drawing>
          <wp:inline distT="0" distB="0" distL="0" distR="0" wp14:anchorId="568E08BA" wp14:editId="498F7202">
            <wp:extent cx="3423804" cy="2796209"/>
            <wp:effectExtent l="0" t="0" r="0" b="4445"/>
            <wp:docPr id="35892702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321" cy="281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EB3B85" w14:textId="77777777" w:rsidR="003A03A7" w:rsidRPr="006C26E2" w:rsidRDefault="003A03A7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A. =uretère</w:t>
      </w:r>
    </w:p>
    <w:p w14:paraId="415720FA" w14:textId="77777777" w:rsidR="003A03A7" w:rsidRPr="006C26E2" w:rsidRDefault="003A03A7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=muscle obturateur interne</w:t>
      </w:r>
    </w:p>
    <w:p w14:paraId="4698F17C" w14:textId="77777777" w:rsidR="003A03A7" w:rsidRPr="006C26E2" w:rsidRDefault="003A03A7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=clitoris</w:t>
      </w:r>
    </w:p>
    <w:p w14:paraId="7474F3A4" w14:textId="77777777" w:rsidR="003A03A7" w:rsidRPr="006C26E2" w:rsidRDefault="003A03A7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=hymen</w:t>
      </w:r>
    </w:p>
    <w:p w14:paraId="45B3D35D" w14:textId="77777777" w:rsidR="003A03A7" w:rsidRPr="006C26E2" w:rsidRDefault="003A03A7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=vagin</w:t>
      </w:r>
    </w:p>
    <w:p w14:paraId="3B7B49D0" w14:textId="77777777" w:rsidR="00586F22" w:rsidRPr="006C26E2" w:rsidRDefault="00586F22" w:rsidP="006C26E2">
      <w:pPr>
        <w:spacing w:after="0" w:line="240" w:lineRule="auto"/>
        <w:rPr>
          <w:rFonts w:ascii="Arial" w:hAnsi="Arial" w:cs="Arial"/>
        </w:rPr>
      </w:pPr>
    </w:p>
    <w:p w14:paraId="12234CEC" w14:textId="77777777" w:rsidR="002C4100" w:rsidRPr="006C26E2" w:rsidRDefault="002C4100" w:rsidP="006C26E2">
      <w:pPr>
        <w:spacing w:after="0" w:line="240" w:lineRule="auto"/>
        <w:rPr>
          <w:rFonts w:ascii="Arial" w:hAnsi="Arial" w:cs="Arial"/>
        </w:rPr>
      </w:pPr>
    </w:p>
    <w:p w14:paraId="285BC77B" w14:textId="79557F43" w:rsidR="002C4100" w:rsidRPr="006C26E2" w:rsidRDefault="002C4100" w:rsidP="006C26E2">
      <w:pPr>
        <w:spacing w:after="0" w:line="240" w:lineRule="auto"/>
        <w:jc w:val="center"/>
        <w:rPr>
          <w:rFonts w:ascii="Arial" w:hAnsi="Arial" w:cs="Arial"/>
        </w:rPr>
      </w:pPr>
    </w:p>
    <w:p w14:paraId="1A04933D" w14:textId="087AD32F" w:rsidR="0000777C" w:rsidRPr="006C26E2" w:rsidRDefault="0000777C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5. Sur cette vue coelioscopique de la région pelvienne, où se trouve le ligament utéro-sacré droit ?</w:t>
      </w:r>
    </w:p>
    <w:p w14:paraId="3C915078" w14:textId="77777777" w:rsidR="0000777C" w:rsidRPr="006C26E2" w:rsidRDefault="0000777C" w:rsidP="006C26E2">
      <w:pPr>
        <w:pStyle w:val="Paragraphedeliste"/>
        <w:spacing w:after="0" w:line="240" w:lineRule="auto"/>
        <w:jc w:val="center"/>
        <w:rPr>
          <w:rFonts w:ascii="Arial" w:hAnsi="Arial" w:cs="Arial"/>
        </w:rPr>
      </w:pPr>
      <w:r w:rsidRPr="006C26E2">
        <w:rPr>
          <w:rFonts w:ascii="Arial" w:hAnsi="Arial" w:cs="Arial"/>
          <w:noProof/>
        </w:rPr>
        <w:drawing>
          <wp:inline distT="0" distB="0" distL="0" distR="0" wp14:anchorId="59416179" wp14:editId="74192837">
            <wp:extent cx="3306418" cy="2550665"/>
            <wp:effectExtent l="0" t="0" r="8890" b="2540"/>
            <wp:docPr id="1395536482" name="Image 13955364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3313126" cy="2555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C8E61C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Dans le cadre A</w:t>
      </w:r>
    </w:p>
    <w:p w14:paraId="0F3083D6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Dans le cadre B</w:t>
      </w:r>
    </w:p>
    <w:p w14:paraId="533E5D0B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Dans le cadre C</w:t>
      </w:r>
    </w:p>
    <w:p w14:paraId="1A844098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Dans le cadre D</w:t>
      </w:r>
    </w:p>
    <w:p w14:paraId="5EAED9A3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Dans le cadre E</w:t>
      </w:r>
    </w:p>
    <w:p w14:paraId="47EBB658" w14:textId="77777777" w:rsidR="0000777C" w:rsidRPr="006C26E2" w:rsidRDefault="0000777C" w:rsidP="006C26E2">
      <w:pPr>
        <w:spacing w:after="0" w:line="240" w:lineRule="auto"/>
        <w:rPr>
          <w:rFonts w:ascii="Arial" w:hAnsi="Arial" w:cs="Arial"/>
        </w:rPr>
      </w:pPr>
    </w:p>
    <w:p w14:paraId="7119A8CA" w14:textId="0B2C920D" w:rsidR="0000777C" w:rsidRPr="006C26E2" w:rsidRDefault="0000777C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6. Voici une photographie per-opératoire coelioscopique d’une grossesse extra-utérine ayant entrainé une hémorragie interne. Par quelle(s) artère(s) est vascularisée la zone qui saigne ? (</w:t>
      </w:r>
      <w:proofErr w:type="gramStart"/>
      <w:r w:rsidRPr="006C26E2">
        <w:rPr>
          <w:rFonts w:ascii="Arial" w:hAnsi="Arial" w:cs="Arial"/>
        </w:rPr>
        <w:t>une</w:t>
      </w:r>
      <w:proofErr w:type="gramEnd"/>
      <w:r w:rsidRPr="006C26E2">
        <w:rPr>
          <w:rFonts w:ascii="Arial" w:hAnsi="Arial" w:cs="Arial"/>
        </w:rPr>
        <w:t xml:space="preserve"> ou plusieurs réponses possibles)</w:t>
      </w:r>
    </w:p>
    <w:p w14:paraId="006D536F" w14:textId="77777777" w:rsidR="0000777C" w:rsidRPr="006C26E2" w:rsidRDefault="0000777C" w:rsidP="006C26E2">
      <w:pPr>
        <w:pStyle w:val="Paragraphedeliste"/>
        <w:spacing w:after="0" w:line="240" w:lineRule="auto"/>
        <w:rPr>
          <w:rFonts w:ascii="Arial" w:hAnsi="Arial" w:cs="Arial"/>
        </w:rPr>
      </w:pPr>
    </w:p>
    <w:p w14:paraId="7D267B26" w14:textId="77777777" w:rsidR="0000777C" w:rsidRPr="006C26E2" w:rsidRDefault="0000777C" w:rsidP="006C26E2">
      <w:pPr>
        <w:spacing w:after="0" w:line="240" w:lineRule="auto"/>
        <w:jc w:val="center"/>
        <w:rPr>
          <w:rFonts w:ascii="Arial" w:hAnsi="Arial" w:cs="Arial"/>
        </w:rPr>
      </w:pPr>
      <w:r w:rsidRPr="006C26E2">
        <w:rPr>
          <w:rFonts w:ascii="Arial" w:hAnsi="Arial" w:cs="Arial"/>
          <w:noProof/>
          <w:lang w:eastAsia="fr-FR"/>
        </w:rPr>
        <w:lastRenderedPageBreak/>
        <w:drawing>
          <wp:inline distT="0" distB="0" distL="0" distR="0" wp14:anchorId="45511196" wp14:editId="79AD4552">
            <wp:extent cx="3256319" cy="2382672"/>
            <wp:effectExtent l="0" t="0" r="1270" b="0"/>
            <wp:docPr id="1008627373" name="Image 1008627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3289490" cy="2406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15D4C7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Artère utérine droite</w:t>
      </w:r>
    </w:p>
    <w:p w14:paraId="0B909B3B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Artère ovarique droite</w:t>
      </w:r>
    </w:p>
    <w:p w14:paraId="459FDE1B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Artère vaginale droite</w:t>
      </w:r>
    </w:p>
    <w:p w14:paraId="21188A14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Artère vésicale inférieure droite</w:t>
      </w:r>
    </w:p>
    <w:p w14:paraId="4575D3B1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Artère pudendale interne droite</w:t>
      </w:r>
    </w:p>
    <w:p w14:paraId="1901B216" w14:textId="77777777" w:rsidR="0000777C" w:rsidRPr="006C26E2" w:rsidRDefault="0000777C" w:rsidP="006C26E2">
      <w:pPr>
        <w:spacing w:after="0" w:line="240" w:lineRule="auto"/>
        <w:rPr>
          <w:rFonts w:ascii="Arial" w:hAnsi="Arial" w:cs="Arial"/>
        </w:rPr>
      </w:pPr>
    </w:p>
    <w:p w14:paraId="7FB48DC4" w14:textId="4EE096B0" w:rsidR="0000777C" w:rsidRPr="006C26E2" w:rsidRDefault="0000777C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7. Cette photographie montre un prolapsus d’un ou plusieurs organes pelviens. </w:t>
      </w:r>
      <w:proofErr w:type="gramStart"/>
      <w:r w:rsidRPr="006C26E2">
        <w:rPr>
          <w:rFonts w:ascii="Arial" w:hAnsi="Arial" w:cs="Arial"/>
        </w:rPr>
        <w:t>Cochez la</w:t>
      </w:r>
      <w:proofErr w:type="gramEnd"/>
      <w:r w:rsidRPr="006C26E2">
        <w:rPr>
          <w:rFonts w:ascii="Arial" w:hAnsi="Arial" w:cs="Arial"/>
        </w:rPr>
        <w:t xml:space="preserve"> ou les affirmations exactes :</w:t>
      </w:r>
    </w:p>
    <w:p w14:paraId="4738BA44" w14:textId="77777777" w:rsidR="001D2ADF" w:rsidRPr="006C26E2" w:rsidRDefault="001D2ADF" w:rsidP="006C26E2">
      <w:pPr>
        <w:spacing w:after="0" w:line="240" w:lineRule="auto"/>
        <w:rPr>
          <w:rFonts w:ascii="Arial" w:hAnsi="Arial" w:cs="Arial"/>
        </w:rPr>
      </w:pPr>
    </w:p>
    <w:p w14:paraId="09006DBD" w14:textId="664EA3CF" w:rsidR="0000777C" w:rsidRPr="006C26E2" w:rsidRDefault="0000777C" w:rsidP="006C26E2">
      <w:pPr>
        <w:spacing w:after="0" w:line="240" w:lineRule="auto"/>
        <w:jc w:val="center"/>
        <w:rPr>
          <w:rFonts w:ascii="Arial" w:hAnsi="Arial" w:cs="Arial"/>
        </w:rPr>
      </w:pPr>
      <w:r w:rsidRPr="006C26E2">
        <w:rPr>
          <w:rFonts w:ascii="Arial" w:hAnsi="Arial" w:cs="Arial"/>
          <w:noProof/>
          <w:lang w:eastAsia="fr-FR"/>
        </w:rPr>
        <w:drawing>
          <wp:inline distT="0" distB="0" distL="0" distR="0" wp14:anchorId="5D845B51" wp14:editId="4C58E4A7">
            <wp:extent cx="2907637" cy="2385918"/>
            <wp:effectExtent l="0" t="0" r="7620" b="0"/>
            <wp:docPr id="468695001" name="Image 468695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5"/>
                    <a:srcRect t="9005" b="7937"/>
                    <a:stretch/>
                  </pic:blipFill>
                  <pic:spPr bwMode="auto">
                    <a:xfrm>
                      <a:off x="0" y="0"/>
                      <a:ext cx="3010755" cy="24705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7EA98C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La flèche A montre la paroi vaginale antérieure</w:t>
      </w:r>
    </w:p>
    <w:p w14:paraId="463B6169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Sous la paroi montrée par la flèche A se trouve la vessie</w:t>
      </w:r>
    </w:p>
    <w:p w14:paraId="6F14D53B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Sous la paroi montrée par la flèche A peut se trouver le rectum</w:t>
      </w:r>
    </w:p>
    <w:p w14:paraId="0D451B58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Dans le rectangle B se trouve le fornix vaginal antérieur</w:t>
      </w:r>
    </w:p>
    <w:p w14:paraId="2F36A974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La flèche C montre le col utérin</w:t>
      </w:r>
    </w:p>
    <w:p w14:paraId="75912F80" w14:textId="77777777" w:rsidR="0000777C" w:rsidRPr="006C26E2" w:rsidRDefault="0000777C" w:rsidP="006C26E2">
      <w:pPr>
        <w:spacing w:after="0" w:line="240" w:lineRule="auto"/>
        <w:rPr>
          <w:rFonts w:ascii="Arial" w:hAnsi="Arial" w:cs="Arial"/>
        </w:rPr>
      </w:pPr>
    </w:p>
    <w:p w14:paraId="5DD82F7E" w14:textId="77777777" w:rsidR="0000777C" w:rsidRPr="006C26E2" w:rsidRDefault="0000777C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8. </w:t>
      </w:r>
      <w:proofErr w:type="gramStart"/>
      <w:r w:rsidRPr="006C26E2">
        <w:rPr>
          <w:rFonts w:ascii="Arial" w:hAnsi="Arial" w:cs="Arial"/>
        </w:rPr>
        <w:t>Cochez la</w:t>
      </w:r>
      <w:proofErr w:type="gramEnd"/>
      <w:r w:rsidRPr="006C26E2">
        <w:rPr>
          <w:rFonts w:ascii="Arial" w:hAnsi="Arial" w:cs="Arial"/>
        </w:rPr>
        <w:t xml:space="preserve"> ou les affirmations exactes concernant cette photographie :</w:t>
      </w:r>
    </w:p>
    <w:p w14:paraId="49A2E77D" w14:textId="77777777" w:rsidR="0000777C" w:rsidRPr="006C26E2" w:rsidRDefault="0000777C" w:rsidP="006C26E2">
      <w:pPr>
        <w:pStyle w:val="Paragraphedeliste"/>
        <w:spacing w:after="0" w:line="240" w:lineRule="auto"/>
        <w:rPr>
          <w:rFonts w:ascii="Arial" w:hAnsi="Arial" w:cs="Arial"/>
        </w:rPr>
      </w:pPr>
    </w:p>
    <w:p w14:paraId="099783C6" w14:textId="77777777" w:rsidR="0000777C" w:rsidRPr="006C26E2" w:rsidRDefault="0000777C" w:rsidP="006C26E2">
      <w:pPr>
        <w:spacing w:after="0" w:line="240" w:lineRule="auto"/>
        <w:jc w:val="center"/>
        <w:rPr>
          <w:rFonts w:ascii="Arial" w:hAnsi="Arial" w:cs="Arial"/>
        </w:rPr>
      </w:pPr>
      <w:r w:rsidRPr="006C26E2">
        <w:rPr>
          <w:rFonts w:ascii="Arial" w:hAnsi="Arial" w:cs="Arial"/>
          <w:noProof/>
          <w:lang w:eastAsia="fr-FR"/>
        </w:rPr>
        <w:lastRenderedPageBreak/>
        <w:drawing>
          <wp:inline distT="0" distB="0" distL="0" distR="0" wp14:anchorId="317482A5" wp14:editId="5DC4BBDF">
            <wp:extent cx="3612881" cy="2678514"/>
            <wp:effectExtent l="0" t="0" r="0" b="0"/>
            <wp:docPr id="677001251" name="Image 677001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3639102" cy="2697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24EFFC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Les racines du clitoris passent en profondeur dans la zone de l’encadré A</w:t>
      </w:r>
    </w:p>
    <w:p w14:paraId="32177662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Le clitoris se trouve dans l’encadré B</w:t>
      </w:r>
    </w:p>
    <w:p w14:paraId="49254D4A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La flèche C montre une grande lèvre</w:t>
      </w:r>
    </w:p>
    <w:p w14:paraId="3712F8DC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La flèche D montre le vestibule du vagin</w:t>
      </w:r>
    </w:p>
    <w:p w14:paraId="6DE1D5C1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Dans l’encadré E, se trouve une zone d’insertion du muscle élévateur de l’anus (en profondeur)</w:t>
      </w:r>
    </w:p>
    <w:p w14:paraId="19D69D40" w14:textId="77777777" w:rsidR="0000777C" w:rsidRPr="006C26E2" w:rsidRDefault="0000777C" w:rsidP="006C26E2">
      <w:pPr>
        <w:pStyle w:val="Paragraphedeliste"/>
        <w:spacing w:after="0" w:line="240" w:lineRule="auto"/>
        <w:rPr>
          <w:rFonts w:ascii="Arial" w:hAnsi="Arial" w:cs="Arial"/>
        </w:rPr>
      </w:pPr>
    </w:p>
    <w:p w14:paraId="595B5E24" w14:textId="77777777" w:rsidR="0000777C" w:rsidRPr="006C26E2" w:rsidRDefault="0000777C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9. </w:t>
      </w:r>
      <w:proofErr w:type="gramStart"/>
      <w:r w:rsidRPr="006C26E2">
        <w:rPr>
          <w:rFonts w:ascii="Arial" w:hAnsi="Arial" w:cs="Arial"/>
        </w:rPr>
        <w:t>Cochez la</w:t>
      </w:r>
      <w:proofErr w:type="gramEnd"/>
      <w:r w:rsidRPr="006C26E2">
        <w:rPr>
          <w:rFonts w:ascii="Arial" w:hAnsi="Arial" w:cs="Arial"/>
        </w:rPr>
        <w:t xml:space="preserve"> ou les réponses exactes concernant les plexus pelviens (plexus hypogastriques inférieurs) :</w:t>
      </w:r>
    </w:p>
    <w:p w14:paraId="21376645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Ce sont des centres de relais pour les fibres nerveuses végétatives destinées aux organes pelviens et aux formations érectiles</w:t>
      </w:r>
    </w:p>
    <w:p w14:paraId="655B1AB7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Ils sont situés dans l’étage supérieur de la fosse ischio-rectale</w:t>
      </w:r>
    </w:p>
    <w:p w14:paraId="731CBA6A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Les centres parasympathiques des plexus pelviens sont dans la moelle thoraco-lombaire</w:t>
      </w:r>
    </w:p>
    <w:p w14:paraId="30286FD7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Les fibres parasympathiques rejoignant les plexus pelviens passent par les racines antérieures des nerfs sacrés</w:t>
      </w:r>
    </w:p>
    <w:p w14:paraId="1A576459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Les fibres nerveuses parasympathiques des plexus pelviens sont à l’origine de la voie érectile principale</w:t>
      </w:r>
    </w:p>
    <w:p w14:paraId="6229D572" w14:textId="77777777" w:rsidR="001D2ADF" w:rsidRPr="006C26E2" w:rsidRDefault="001D2ADF" w:rsidP="006C26E2">
      <w:pPr>
        <w:spacing w:after="0" w:line="240" w:lineRule="auto"/>
        <w:ind w:left="360"/>
        <w:rPr>
          <w:rFonts w:ascii="Arial" w:hAnsi="Arial" w:cs="Arial"/>
        </w:rPr>
      </w:pPr>
    </w:p>
    <w:p w14:paraId="17F2C8EC" w14:textId="336CC08C" w:rsidR="0000777C" w:rsidRPr="006C26E2" w:rsidRDefault="0000777C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10. Où se fait habituellement la rencontre entre ovule et spermatozoïde ?</w:t>
      </w:r>
    </w:p>
    <w:p w14:paraId="612D003A" w14:textId="625263A9" w:rsidR="0000777C" w:rsidRPr="006C26E2" w:rsidRDefault="0000777C" w:rsidP="006C26E2">
      <w:pPr>
        <w:spacing w:after="0" w:line="240" w:lineRule="auto"/>
        <w:jc w:val="center"/>
        <w:rPr>
          <w:rFonts w:ascii="Arial" w:hAnsi="Arial" w:cs="Arial"/>
        </w:rPr>
      </w:pPr>
      <w:r w:rsidRPr="006C26E2">
        <w:rPr>
          <w:rFonts w:ascii="Arial" w:hAnsi="Arial" w:cs="Arial"/>
          <w:noProof/>
          <w:lang w:eastAsia="fr-FR"/>
        </w:rPr>
        <w:drawing>
          <wp:inline distT="0" distB="0" distL="0" distR="0" wp14:anchorId="35B8C6DD" wp14:editId="0CB1CDD0">
            <wp:extent cx="4868600" cy="2082168"/>
            <wp:effectExtent l="0" t="0" r="8255" b="635"/>
            <wp:docPr id="458842661" name="Image 4588426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4884427" cy="2088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6EA1EA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Dans la zone délimitée par le rectangle A</w:t>
      </w:r>
    </w:p>
    <w:p w14:paraId="2D46569D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Dans la zone délimitée par le carré B</w:t>
      </w:r>
    </w:p>
    <w:p w14:paraId="7E759F3F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Dans la zone délimitée par le carré C</w:t>
      </w:r>
    </w:p>
    <w:p w14:paraId="016B2868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Dans la zone délimitée par le carré D</w:t>
      </w:r>
    </w:p>
    <w:p w14:paraId="06F9BC48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Dans la zone délimitée par le carré E</w:t>
      </w:r>
    </w:p>
    <w:p w14:paraId="6AF8B55B" w14:textId="77777777" w:rsidR="001D2ADF" w:rsidRPr="006C26E2" w:rsidRDefault="001D2ADF" w:rsidP="006C26E2">
      <w:pPr>
        <w:spacing w:after="0" w:line="240" w:lineRule="auto"/>
        <w:rPr>
          <w:rFonts w:ascii="Arial" w:hAnsi="Arial" w:cs="Arial"/>
        </w:rPr>
      </w:pPr>
    </w:p>
    <w:p w14:paraId="602CB36E" w14:textId="77777777" w:rsidR="0000777C" w:rsidRPr="006C26E2" w:rsidRDefault="0000777C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11. Sur cette même photo, où se trouve le mésosaplinx ?</w:t>
      </w:r>
    </w:p>
    <w:p w14:paraId="2DEC7AEC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Flèche A</w:t>
      </w:r>
    </w:p>
    <w:p w14:paraId="64348227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Flèche B</w:t>
      </w:r>
    </w:p>
    <w:p w14:paraId="4D720AE0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Flèche C</w:t>
      </w:r>
    </w:p>
    <w:p w14:paraId="2B18251E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Flèche D</w:t>
      </w:r>
    </w:p>
    <w:p w14:paraId="5854BF65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Flèche E</w:t>
      </w:r>
    </w:p>
    <w:p w14:paraId="47D8DD24" w14:textId="77777777" w:rsidR="00FE16AE" w:rsidRPr="006C26E2" w:rsidRDefault="00FE16AE" w:rsidP="006C26E2">
      <w:pPr>
        <w:spacing w:after="0" w:line="240" w:lineRule="auto"/>
        <w:rPr>
          <w:rFonts w:ascii="Arial" w:hAnsi="Arial" w:cs="Arial"/>
        </w:rPr>
      </w:pPr>
    </w:p>
    <w:p w14:paraId="06DFAD83" w14:textId="3EB18655" w:rsidR="00586F22" w:rsidRPr="006C26E2" w:rsidRDefault="00586F22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12. L’ovaire est (plusieurs réponses possibles) :</w:t>
      </w:r>
    </w:p>
    <w:p w14:paraId="4E102AD8" w14:textId="77777777" w:rsidR="00586F22" w:rsidRPr="006C26E2" w:rsidRDefault="00586F2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Vascularisé (ou reçoit une partie de sa vascularisation) par l’artère utérine</w:t>
      </w:r>
    </w:p>
    <w:p w14:paraId="5D487968" w14:textId="77777777" w:rsidR="00586F22" w:rsidRPr="006C26E2" w:rsidRDefault="00586F2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Relié à la face antérieure du ligament large</w:t>
      </w:r>
    </w:p>
    <w:p w14:paraId="40667BEC" w14:textId="77777777" w:rsidR="00586F22" w:rsidRPr="006C26E2" w:rsidRDefault="00586F2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En contact avec la face antérieure du vagin</w:t>
      </w:r>
    </w:p>
    <w:p w14:paraId="36ACF137" w14:textId="77777777" w:rsidR="00586F22" w:rsidRPr="006C26E2" w:rsidRDefault="00586F2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Intra-péritonéal vrai</w:t>
      </w:r>
    </w:p>
    <w:p w14:paraId="23AE94B6" w14:textId="77777777" w:rsidR="00586F22" w:rsidRPr="006C26E2" w:rsidRDefault="00586F2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En contact avec les franges de la trompe utérine</w:t>
      </w:r>
    </w:p>
    <w:p w14:paraId="372DFB7A" w14:textId="77777777" w:rsidR="003C0CDA" w:rsidRPr="006C26E2" w:rsidRDefault="003C0CDA" w:rsidP="006C26E2">
      <w:pPr>
        <w:spacing w:after="0" w:line="240" w:lineRule="auto"/>
        <w:rPr>
          <w:rFonts w:ascii="Arial" w:hAnsi="Arial" w:cs="Arial"/>
        </w:rPr>
      </w:pPr>
    </w:p>
    <w:p w14:paraId="406B80B9" w14:textId="77777777" w:rsidR="0053781D" w:rsidRPr="006C26E2" w:rsidRDefault="0053781D" w:rsidP="006C26E2">
      <w:pPr>
        <w:keepNext/>
        <w:spacing w:before="160" w:after="6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13. Lors de la conception, les spermatozoïdes rencontrent l’ovocyte (choix simple) :</w:t>
      </w:r>
    </w:p>
    <w:p w14:paraId="773601A9" w14:textId="77777777" w:rsidR="0053781D" w:rsidRPr="006C26E2" w:rsidRDefault="0053781D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A. Dans le vagin</w:t>
      </w:r>
    </w:p>
    <w:p w14:paraId="6DEAA308" w14:textId="77777777" w:rsidR="0053781D" w:rsidRPr="006C26E2" w:rsidRDefault="0053781D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B. Dans la glaire cervicale</w:t>
      </w:r>
    </w:p>
    <w:p w14:paraId="5D7D66CF" w14:textId="77777777" w:rsidR="0053781D" w:rsidRPr="006C26E2" w:rsidRDefault="0053781D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C. Dans l’utérus</w:t>
      </w:r>
    </w:p>
    <w:p w14:paraId="2EDE0B9C" w14:textId="77777777" w:rsidR="0053781D" w:rsidRPr="006C26E2" w:rsidRDefault="0053781D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D. Dans la trompe</w:t>
      </w:r>
    </w:p>
    <w:p w14:paraId="1770358B" w14:textId="77777777" w:rsidR="0053781D" w:rsidRPr="006C26E2" w:rsidRDefault="0053781D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E. Dans l’ovaire</w:t>
      </w:r>
    </w:p>
    <w:p w14:paraId="2AAE8236" w14:textId="77777777" w:rsidR="00E61BD6" w:rsidRPr="006C26E2" w:rsidRDefault="00E61BD6" w:rsidP="006C26E2">
      <w:pPr>
        <w:spacing w:after="0" w:line="240" w:lineRule="auto"/>
        <w:jc w:val="both"/>
        <w:rPr>
          <w:rFonts w:ascii="Arial" w:hAnsi="Arial" w:cs="Arial"/>
        </w:rPr>
      </w:pPr>
    </w:p>
    <w:p w14:paraId="341CDC7E" w14:textId="77777777" w:rsidR="001D2ADF" w:rsidRPr="006C26E2" w:rsidRDefault="001D2ADF" w:rsidP="006C26E2">
      <w:p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br w:type="page"/>
      </w:r>
    </w:p>
    <w:p w14:paraId="026933E7" w14:textId="77777777" w:rsidR="002C4100" w:rsidRPr="006C26E2" w:rsidRDefault="002C4100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14. L’ovaire est (plusieurs réponses possibles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18F8DCAB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dans la fosse iliaque</w:t>
      </w:r>
    </w:p>
    <w:p w14:paraId="1E3644FF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relié à la face postérieure du ligament large</w:t>
      </w:r>
    </w:p>
    <w:p w14:paraId="2301AFF3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en contact avec la face antérieure du vagin</w:t>
      </w:r>
    </w:p>
    <w:p w14:paraId="12C7B16E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intra-péritonéal</w:t>
      </w:r>
    </w:p>
    <w:p w14:paraId="11EE8CA0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en contact avec les franges de la trompe utérine</w:t>
      </w:r>
    </w:p>
    <w:p w14:paraId="6951199C" w14:textId="77777777" w:rsidR="003B43DC" w:rsidRPr="006C26E2" w:rsidRDefault="003B43DC" w:rsidP="006C26E2">
      <w:pPr>
        <w:spacing w:after="0" w:line="240" w:lineRule="auto"/>
        <w:rPr>
          <w:rFonts w:ascii="Arial" w:hAnsi="Arial" w:cs="Arial"/>
        </w:rPr>
      </w:pPr>
    </w:p>
    <w:p w14:paraId="73FAE798" w14:textId="48926AED" w:rsidR="00E61BD6" w:rsidRPr="006C26E2" w:rsidRDefault="00E61BD6" w:rsidP="006C26E2">
      <w:pPr>
        <w:keepNext/>
        <w:spacing w:before="160" w:after="6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15. </w:t>
      </w:r>
      <w:proofErr w:type="gramStart"/>
      <w:r w:rsidRPr="006C26E2">
        <w:rPr>
          <w:rFonts w:ascii="Arial" w:hAnsi="Arial" w:cs="Arial"/>
        </w:rPr>
        <w:t>Cochez la</w:t>
      </w:r>
      <w:proofErr w:type="gramEnd"/>
      <w:r w:rsidRPr="006C26E2">
        <w:rPr>
          <w:rFonts w:ascii="Arial" w:hAnsi="Arial" w:cs="Arial"/>
        </w:rPr>
        <w:t xml:space="preserve"> ou les réponses exactes concernant ce schéma :</w:t>
      </w:r>
    </w:p>
    <w:p w14:paraId="6B701392" w14:textId="77777777" w:rsidR="00E61BD6" w:rsidRPr="006C26E2" w:rsidRDefault="00E61BD6" w:rsidP="006C26E2">
      <w:pPr>
        <w:spacing w:after="0" w:line="240" w:lineRule="auto"/>
        <w:jc w:val="both"/>
        <w:rPr>
          <w:rFonts w:ascii="Arial" w:hAnsi="Arial" w:cs="Arial"/>
        </w:rPr>
      </w:pPr>
    </w:p>
    <w:p w14:paraId="45ABA912" w14:textId="77777777" w:rsidR="00E61BD6" w:rsidRPr="006C26E2" w:rsidRDefault="00E61BD6" w:rsidP="006C26E2">
      <w:pPr>
        <w:spacing w:after="0" w:line="240" w:lineRule="auto"/>
        <w:jc w:val="center"/>
        <w:rPr>
          <w:rFonts w:ascii="Arial" w:hAnsi="Arial" w:cs="Arial"/>
        </w:rPr>
      </w:pPr>
      <w:r w:rsidRPr="006C26E2">
        <w:rPr>
          <w:rFonts w:ascii="Arial" w:hAnsi="Arial" w:cs="Arial"/>
          <w:noProof/>
          <w:lang w:eastAsia="fr-FR"/>
        </w:rPr>
        <w:drawing>
          <wp:inline distT="0" distB="0" distL="0" distR="0" wp14:anchorId="03B04472" wp14:editId="5F606931">
            <wp:extent cx="3200575" cy="2766389"/>
            <wp:effectExtent l="0" t="0" r="0" b="0"/>
            <wp:docPr id="1259892429" name="Image 1259892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3223181" cy="2785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81FA11" w14:textId="77777777" w:rsidR="00E61BD6" w:rsidRPr="006C26E2" w:rsidRDefault="00E61BD6" w:rsidP="006C26E2">
      <w:pPr>
        <w:spacing w:after="0" w:line="240" w:lineRule="auto"/>
        <w:jc w:val="both"/>
        <w:rPr>
          <w:rFonts w:ascii="Arial" w:hAnsi="Arial" w:cs="Arial"/>
        </w:rPr>
      </w:pPr>
    </w:p>
    <w:p w14:paraId="466358E9" w14:textId="77777777" w:rsidR="00E61BD6" w:rsidRPr="006C26E2" w:rsidRDefault="00E61BD6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A. = Muscle obturateur interne.</w:t>
      </w:r>
    </w:p>
    <w:p w14:paraId="6C56AA59" w14:textId="77777777" w:rsidR="00E61BD6" w:rsidRPr="006C26E2" w:rsidRDefault="00E61BD6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B. = Faisceau pubo-coccygien du muscle élévateur de l’anus.</w:t>
      </w:r>
    </w:p>
    <w:p w14:paraId="53D21204" w14:textId="77777777" w:rsidR="00E61BD6" w:rsidRPr="006C26E2" w:rsidRDefault="00E61BD6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C. = Branche ischio-pubienne.</w:t>
      </w:r>
    </w:p>
    <w:p w14:paraId="3D09FCB1" w14:textId="77777777" w:rsidR="00E61BD6" w:rsidRPr="006C26E2" w:rsidRDefault="00E61BD6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D. = Cavité vaginale.</w:t>
      </w:r>
    </w:p>
    <w:p w14:paraId="432FF8F4" w14:textId="77777777" w:rsidR="00E61BD6" w:rsidRPr="006C26E2" w:rsidRDefault="00E61BD6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E. = Petite lèvre.</w:t>
      </w:r>
    </w:p>
    <w:p w14:paraId="01AF7222" w14:textId="45FD49C5" w:rsidR="0058159A" w:rsidRPr="006C26E2" w:rsidRDefault="0058159A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16. L’ovaire est (plusieurs réponses possibles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42BA3DB2" w14:textId="77777777" w:rsidR="0058159A" w:rsidRPr="006C26E2" w:rsidRDefault="0058159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en avant de l’artère iliaque interne</w:t>
      </w:r>
    </w:p>
    <w:p w14:paraId="7DDDAA1B" w14:textId="77777777" w:rsidR="0058159A" w:rsidRPr="006C26E2" w:rsidRDefault="0058159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appliqué sur la face antérieure du ligament large</w:t>
      </w:r>
    </w:p>
    <w:p w14:paraId="3BD3D9DA" w14:textId="77777777" w:rsidR="0058159A" w:rsidRPr="006C26E2" w:rsidRDefault="0058159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en contact avec la face antérieure du vagin</w:t>
      </w:r>
    </w:p>
    <w:p w14:paraId="49594667" w14:textId="77777777" w:rsidR="0058159A" w:rsidRPr="006C26E2" w:rsidRDefault="0058159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extra-péritonéal</w:t>
      </w:r>
    </w:p>
    <w:p w14:paraId="00EEBED4" w14:textId="77777777" w:rsidR="0058159A" w:rsidRPr="006C26E2" w:rsidRDefault="0058159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en contact avec les franges de la trompe utérine</w:t>
      </w:r>
    </w:p>
    <w:p w14:paraId="65C86223" w14:textId="6EBF4B9C" w:rsidR="00B17885" w:rsidRPr="006C26E2" w:rsidRDefault="00B17885" w:rsidP="006C26E2">
      <w:pPr>
        <w:keepNext/>
        <w:spacing w:before="160" w:after="6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17. Sur ce schéma l’utérus est (une ou plusieurs réponses exactes) :</w:t>
      </w:r>
    </w:p>
    <w:p w14:paraId="5369C8F5" w14:textId="77777777" w:rsidR="00B17885" w:rsidRPr="006C26E2" w:rsidRDefault="00B17885" w:rsidP="006C26E2">
      <w:pPr>
        <w:spacing w:after="0" w:line="240" w:lineRule="auto"/>
        <w:jc w:val="center"/>
        <w:rPr>
          <w:rFonts w:ascii="Arial" w:hAnsi="Arial" w:cs="Arial"/>
        </w:rPr>
      </w:pPr>
      <w:r w:rsidRPr="006C26E2">
        <w:rPr>
          <w:rFonts w:ascii="Arial" w:eastAsiaTheme="minorEastAsia" w:hAnsi="Arial" w:cs="Arial"/>
          <w:noProof/>
          <w:lang w:eastAsia="fr-FR"/>
        </w:rPr>
        <w:drawing>
          <wp:inline distT="0" distB="0" distL="0" distR="0" wp14:anchorId="4110A629" wp14:editId="0FC9FB62">
            <wp:extent cx="3015904" cy="3500385"/>
            <wp:effectExtent l="0" t="0" r="0" b="5080"/>
            <wp:docPr id="116263937" name="Image 1162639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3028555" cy="3515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9AED1C" w14:textId="77777777" w:rsidR="001D2ADF" w:rsidRPr="006C26E2" w:rsidRDefault="001D2ADF" w:rsidP="006C26E2">
      <w:pPr>
        <w:spacing w:after="0" w:line="240" w:lineRule="auto"/>
        <w:jc w:val="center"/>
        <w:rPr>
          <w:rFonts w:ascii="Arial" w:hAnsi="Arial" w:cs="Arial"/>
        </w:rPr>
      </w:pPr>
    </w:p>
    <w:p w14:paraId="1C4F3C98" w14:textId="77777777" w:rsidR="00B17885" w:rsidRPr="006C26E2" w:rsidRDefault="00B17885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A. Rétroversé</w:t>
      </w:r>
    </w:p>
    <w:p w14:paraId="26D441AD" w14:textId="77777777" w:rsidR="00B17885" w:rsidRPr="006C26E2" w:rsidRDefault="00B17885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B. Antéversé</w:t>
      </w:r>
    </w:p>
    <w:p w14:paraId="37E85500" w14:textId="77777777" w:rsidR="00B17885" w:rsidRPr="006C26E2" w:rsidRDefault="00B17885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C. Rétrofléchi</w:t>
      </w:r>
    </w:p>
    <w:p w14:paraId="6711C1F5" w14:textId="77777777" w:rsidR="00B17885" w:rsidRPr="006C26E2" w:rsidRDefault="00B17885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D. Antéfléchi</w:t>
      </w:r>
    </w:p>
    <w:p w14:paraId="2F4AAF7E" w14:textId="77777777" w:rsidR="00B17885" w:rsidRPr="006C26E2" w:rsidRDefault="00B17885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E. En dessous du détroit supérieur</w:t>
      </w:r>
    </w:p>
    <w:p w14:paraId="4C0A4548" w14:textId="77777777" w:rsidR="00B17885" w:rsidRPr="006C26E2" w:rsidRDefault="00B17885" w:rsidP="006C26E2">
      <w:pPr>
        <w:spacing w:after="0" w:line="240" w:lineRule="auto"/>
        <w:jc w:val="both"/>
        <w:rPr>
          <w:rFonts w:ascii="Arial" w:hAnsi="Arial" w:cs="Arial"/>
        </w:rPr>
      </w:pPr>
    </w:p>
    <w:p w14:paraId="68E6DB5F" w14:textId="77777777" w:rsidR="00B17885" w:rsidRPr="006C26E2" w:rsidRDefault="00B17885" w:rsidP="006C26E2">
      <w:pPr>
        <w:keepNext/>
        <w:spacing w:before="160" w:after="6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18. Quelles sont les propositions exactes concernant la photographie suivante ? (</w:t>
      </w:r>
      <w:proofErr w:type="gramStart"/>
      <w:r w:rsidRPr="006C26E2">
        <w:rPr>
          <w:rFonts w:ascii="Arial" w:hAnsi="Arial" w:cs="Arial"/>
        </w:rPr>
        <w:t>cochez</w:t>
      </w:r>
      <w:proofErr w:type="gramEnd"/>
      <w:r w:rsidRPr="006C26E2">
        <w:rPr>
          <w:rFonts w:ascii="Arial" w:hAnsi="Arial" w:cs="Arial"/>
        </w:rPr>
        <w:t xml:space="preserve"> la ou les bonnes réponses)</w:t>
      </w:r>
    </w:p>
    <w:p w14:paraId="7B7ABED3" w14:textId="77777777" w:rsidR="00B17885" w:rsidRPr="006C26E2" w:rsidRDefault="00B17885" w:rsidP="006C26E2">
      <w:pPr>
        <w:spacing w:after="0" w:line="240" w:lineRule="auto"/>
        <w:jc w:val="both"/>
        <w:rPr>
          <w:rFonts w:ascii="Arial" w:hAnsi="Arial" w:cs="Arial"/>
        </w:rPr>
      </w:pPr>
    </w:p>
    <w:p w14:paraId="2EF79366" w14:textId="77777777" w:rsidR="00B17885" w:rsidRPr="006C26E2" w:rsidRDefault="00B17885" w:rsidP="006C26E2">
      <w:pPr>
        <w:spacing w:after="0" w:line="240" w:lineRule="auto"/>
        <w:jc w:val="center"/>
        <w:rPr>
          <w:rFonts w:ascii="Arial" w:hAnsi="Arial" w:cs="Arial"/>
        </w:rPr>
      </w:pPr>
      <w:r w:rsidRPr="006C26E2">
        <w:rPr>
          <w:rFonts w:ascii="Arial" w:hAnsi="Arial" w:cs="Arial"/>
          <w:noProof/>
          <w:lang w:eastAsia="fr-FR"/>
        </w:rPr>
        <w:drawing>
          <wp:inline distT="0" distB="0" distL="0" distR="0" wp14:anchorId="351BC7A6" wp14:editId="05C6FDE1">
            <wp:extent cx="4212441" cy="2951480"/>
            <wp:effectExtent l="0" t="0" r="4445" b="0"/>
            <wp:docPr id="1905852417" name="Image 19058524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4220914" cy="2957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DE7583" w14:textId="77777777" w:rsidR="00B17885" w:rsidRPr="006C26E2" w:rsidRDefault="00B17885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A. = trompe utérine gauche.</w:t>
      </w:r>
    </w:p>
    <w:p w14:paraId="734F0B09" w14:textId="77777777" w:rsidR="00B17885" w:rsidRPr="006C26E2" w:rsidRDefault="00B17885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B. = ligament propre de l’ovaire gauche.</w:t>
      </w:r>
    </w:p>
    <w:p w14:paraId="3A676091" w14:textId="77777777" w:rsidR="00B17885" w:rsidRPr="006C26E2" w:rsidRDefault="00B17885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C. = face antérieure du corps de l’utérus.</w:t>
      </w:r>
    </w:p>
    <w:p w14:paraId="2AF05DBD" w14:textId="77777777" w:rsidR="00B17885" w:rsidRPr="006C26E2" w:rsidRDefault="00B17885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D. = ovaire droit.</w:t>
      </w:r>
    </w:p>
    <w:p w14:paraId="6248E4F0" w14:textId="77777777" w:rsidR="00B17885" w:rsidRPr="006C26E2" w:rsidRDefault="00B17885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E. = face postérieure du ligament large gauche.</w:t>
      </w:r>
    </w:p>
    <w:p w14:paraId="4104CA4A" w14:textId="77777777" w:rsidR="00B17885" w:rsidRPr="006C26E2" w:rsidRDefault="00B17885" w:rsidP="006C26E2">
      <w:pPr>
        <w:spacing w:after="0" w:line="240" w:lineRule="auto"/>
        <w:jc w:val="both"/>
        <w:rPr>
          <w:rFonts w:ascii="Arial" w:hAnsi="Arial" w:cs="Arial"/>
        </w:rPr>
      </w:pPr>
    </w:p>
    <w:p w14:paraId="6FD14FA6" w14:textId="77777777" w:rsidR="00B17885" w:rsidRPr="006C26E2" w:rsidRDefault="00B17885" w:rsidP="006C26E2">
      <w:pPr>
        <w:keepNext/>
        <w:spacing w:before="160" w:after="6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19. Les deux principaux éléments de soutien de l’utérus sont :</w:t>
      </w:r>
    </w:p>
    <w:p w14:paraId="4BE97A2E" w14:textId="77777777" w:rsidR="00B17885" w:rsidRPr="006C26E2" w:rsidRDefault="00B17885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A. Les ligaments ronds.</w:t>
      </w:r>
    </w:p>
    <w:p w14:paraId="57011FAF" w14:textId="77777777" w:rsidR="00B17885" w:rsidRPr="006C26E2" w:rsidRDefault="00B17885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B. Le ligament vertébral antérieur.</w:t>
      </w:r>
    </w:p>
    <w:p w14:paraId="612968C5" w14:textId="77777777" w:rsidR="00B17885" w:rsidRPr="006C26E2" w:rsidRDefault="00B17885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C. Les ligaments </w:t>
      </w:r>
      <w:proofErr w:type="spellStart"/>
      <w:r w:rsidRPr="006C26E2">
        <w:rPr>
          <w:rFonts w:ascii="Arial" w:hAnsi="Arial" w:cs="Arial"/>
        </w:rPr>
        <w:t>utéro-sacrés</w:t>
      </w:r>
      <w:proofErr w:type="spellEnd"/>
      <w:r w:rsidRPr="006C26E2">
        <w:rPr>
          <w:rFonts w:ascii="Arial" w:hAnsi="Arial" w:cs="Arial"/>
        </w:rPr>
        <w:t>.</w:t>
      </w:r>
    </w:p>
    <w:p w14:paraId="0CA53280" w14:textId="77777777" w:rsidR="00B17885" w:rsidRPr="006C26E2" w:rsidRDefault="00B17885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D. Les paramètres.</w:t>
      </w:r>
    </w:p>
    <w:p w14:paraId="388EFF50" w14:textId="77777777" w:rsidR="00B17885" w:rsidRPr="006C26E2" w:rsidRDefault="00B17885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E. Les ligaments </w:t>
      </w:r>
      <w:proofErr w:type="spellStart"/>
      <w:r w:rsidRPr="006C26E2">
        <w:rPr>
          <w:rFonts w:ascii="Arial" w:hAnsi="Arial" w:cs="Arial"/>
        </w:rPr>
        <w:t>pubo</w:t>
      </w:r>
      <w:proofErr w:type="spellEnd"/>
      <w:r w:rsidRPr="006C26E2">
        <w:rPr>
          <w:rFonts w:ascii="Arial" w:hAnsi="Arial" w:cs="Arial"/>
        </w:rPr>
        <w:t>-cervicaux.</w:t>
      </w:r>
    </w:p>
    <w:p w14:paraId="5F069EA4" w14:textId="77777777" w:rsidR="00B17885" w:rsidRPr="006C26E2" w:rsidRDefault="00B17885" w:rsidP="006C26E2">
      <w:pPr>
        <w:spacing w:after="0" w:line="240" w:lineRule="auto"/>
        <w:rPr>
          <w:rFonts w:ascii="Arial" w:eastAsiaTheme="minorEastAsia" w:hAnsi="Arial" w:cs="Arial"/>
          <w:lang w:eastAsia="fr-FR"/>
        </w:rPr>
      </w:pPr>
      <w:r w:rsidRPr="006C26E2">
        <w:rPr>
          <w:rFonts w:ascii="Arial" w:hAnsi="Arial" w:cs="Arial"/>
        </w:rPr>
        <w:br w:type="page"/>
      </w:r>
    </w:p>
    <w:p w14:paraId="67007E70" w14:textId="77777777" w:rsidR="00B17885" w:rsidRPr="006C26E2" w:rsidRDefault="00B17885" w:rsidP="006C26E2">
      <w:pPr>
        <w:keepNext/>
        <w:spacing w:before="160" w:after="6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20. Quelle(s) structure(s) se trouve(nt) pincée(s) entre ces deux doigts ? (</w:t>
      </w:r>
      <w:proofErr w:type="gramStart"/>
      <w:r w:rsidRPr="006C26E2">
        <w:rPr>
          <w:rFonts w:ascii="Arial" w:hAnsi="Arial" w:cs="Arial"/>
        </w:rPr>
        <w:t>une</w:t>
      </w:r>
      <w:proofErr w:type="gramEnd"/>
      <w:r w:rsidRPr="006C26E2">
        <w:rPr>
          <w:rFonts w:ascii="Arial" w:hAnsi="Arial" w:cs="Arial"/>
        </w:rPr>
        <w:t xml:space="preserve"> ou plusieurs réponses exactes)</w:t>
      </w:r>
    </w:p>
    <w:p w14:paraId="18FF7844" w14:textId="77777777" w:rsidR="00B17885" w:rsidRPr="006C26E2" w:rsidRDefault="00B17885" w:rsidP="006C26E2">
      <w:pPr>
        <w:pStyle w:val="Paragraphedeliste"/>
        <w:spacing w:after="0" w:line="240" w:lineRule="auto"/>
        <w:ind w:left="1080"/>
        <w:jc w:val="both"/>
        <w:rPr>
          <w:rFonts w:ascii="Arial" w:hAnsi="Arial" w:cs="Arial"/>
        </w:rPr>
      </w:pPr>
    </w:p>
    <w:p w14:paraId="1BB5798F" w14:textId="77777777" w:rsidR="00B17885" w:rsidRPr="006C26E2" w:rsidRDefault="00B17885" w:rsidP="006C26E2">
      <w:pPr>
        <w:pStyle w:val="Paragraphedeliste"/>
        <w:spacing w:after="0" w:line="240" w:lineRule="auto"/>
        <w:ind w:left="1080"/>
        <w:jc w:val="center"/>
        <w:rPr>
          <w:rFonts w:ascii="Arial" w:hAnsi="Arial" w:cs="Arial"/>
        </w:rPr>
      </w:pPr>
      <w:r w:rsidRPr="006C26E2">
        <w:rPr>
          <w:rFonts w:ascii="Arial" w:hAnsi="Arial" w:cs="Arial"/>
          <w:noProof/>
        </w:rPr>
        <w:drawing>
          <wp:inline distT="0" distB="0" distL="0" distR="0" wp14:anchorId="3E065AA9" wp14:editId="14D0C889">
            <wp:extent cx="3003064" cy="4087506"/>
            <wp:effectExtent l="0" t="0" r="0" b="1905"/>
            <wp:docPr id="366384826" name="Image 3663848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3025083" cy="4117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0526E9" w14:textId="77777777" w:rsidR="00B17885" w:rsidRPr="006C26E2" w:rsidRDefault="00B17885" w:rsidP="006C26E2">
      <w:pPr>
        <w:pStyle w:val="Paragraphedeliste"/>
        <w:spacing w:after="0" w:line="240" w:lineRule="auto"/>
        <w:ind w:left="1080"/>
        <w:jc w:val="both"/>
        <w:rPr>
          <w:rFonts w:ascii="Arial" w:hAnsi="Arial" w:cs="Arial"/>
        </w:rPr>
      </w:pPr>
    </w:p>
    <w:p w14:paraId="0CB288D2" w14:textId="77777777" w:rsidR="00B17885" w:rsidRPr="006C26E2" w:rsidRDefault="00B17885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A. Branche ischio-pubienne.</w:t>
      </w:r>
    </w:p>
    <w:p w14:paraId="3837A167" w14:textId="77777777" w:rsidR="00B17885" w:rsidRPr="006C26E2" w:rsidRDefault="00B17885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B. Branche horizontale du pubis.</w:t>
      </w:r>
    </w:p>
    <w:p w14:paraId="4937C056" w14:textId="77777777" w:rsidR="00B17885" w:rsidRPr="006C26E2" w:rsidRDefault="00B17885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C. Corps caverneux.</w:t>
      </w:r>
    </w:p>
    <w:p w14:paraId="7ADA8DDD" w14:textId="77777777" w:rsidR="00B17885" w:rsidRPr="006C26E2" w:rsidRDefault="00B17885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D. Centre tendineux du périnée.</w:t>
      </w:r>
    </w:p>
    <w:p w14:paraId="2D814355" w14:textId="77777777" w:rsidR="00B17885" w:rsidRPr="006C26E2" w:rsidRDefault="00B17885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E. Bulbe vestibulaire.</w:t>
      </w:r>
    </w:p>
    <w:p w14:paraId="73823224" w14:textId="77777777" w:rsidR="00CB7677" w:rsidRPr="006C26E2" w:rsidRDefault="00CB7677" w:rsidP="006C26E2">
      <w:pPr>
        <w:spacing w:after="0" w:line="240" w:lineRule="auto"/>
        <w:jc w:val="both"/>
        <w:rPr>
          <w:rFonts w:ascii="Arial" w:hAnsi="Arial" w:cs="Arial"/>
        </w:rPr>
      </w:pPr>
    </w:p>
    <w:p w14:paraId="46D658E5" w14:textId="5EFB8DF7" w:rsidR="00B17885" w:rsidRPr="006C26E2" w:rsidRDefault="00B17885" w:rsidP="006C26E2">
      <w:pPr>
        <w:keepNext/>
        <w:spacing w:before="160" w:after="6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21. </w:t>
      </w:r>
      <w:proofErr w:type="gramStart"/>
      <w:r w:rsidRPr="006C26E2">
        <w:rPr>
          <w:rFonts w:ascii="Arial" w:hAnsi="Arial" w:cs="Arial"/>
        </w:rPr>
        <w:t>Cochez la</w:t>
      </w:r>
      <w:proofErr w:type="gramEnd"/>
      <w:r w:rsidRPr="006C26E2">
        <w:rPr>
          <w:rFonts w:ascii="Arial" w:hAnsi="Arial" w:cs="Arial"/>
        </w:rPr>
        <w:t xml:space="preserve"> ou les réponses exactes concernant le pudendum </w:t>
      </w:r>
      <w:proofErr w:type="gramStart"/>
      <w:r w:rsidRPr="006C26E2">
        <w:rPr>
          <w:rFonts w:ascii="Arial" w:hAnsi="Arial" w:cs="Arial"/>
        </w:rPr>
        <w:t>féminin:</w:t>
      </w:r>
      <w:proofErr w:type="gramEnd"/>
    </w:p>
    <w:p w14:paraId="281D20A2" w14:textId="77777777" w:rsidR="00B17885" w:rsidRPr="006C26E2" w:rsidRDefault="00B17885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A. Il comprend le clitoris.</w:t>
      </w:r>
    </w:p>
    <w:p w14:paraId="0079BFB9" w14:textId="77777777" w:rsidR="00B17885" w:rsidRPr="006C26E2" w:rsidRDefault="00B17885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B. Il occupe le périnée antérieur.</w:t>
      </w:r>
    </w:p>
    <w:p w14:paraId="59BCB9A7" w14:textId="77777777" w:rsidR="00B17885" w:rsidRPr="006C26E2" w:rsidRDefault="00B17885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C. Les grandes lèvres n’en font pas partie.</w:t>
      </w:r>
    </w:p>
    <w:p w14:paraId="382B2445" w14:textId="77777777" w:rsidR="00B17885" w:rsidRPr="006C26E2" w:rsidRDefault="00B17885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D. Il comprend le rectum.</w:t>
      </w:r>
    </w:p>
    <w:p w14:paraId="6A1B3FE2" w14:textId="77777777" w:rsidR="00B17885" w:rsidRPr="006C26E2" w:rsidRDefault="00B17885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E. Le mont du pubis forme sa limite antérieure.</w:t>
      </w:r>
    </w:p>
    <w:p w14:paraId="5BC7385B" w14:textId="77777777" w:rsidR="00B17885" w:rsidRPr="006C26E2" w:rsidRDefault="00B17885" w:rsidP="006C26E2">
      <w:pPr>
        <w:spacing w:after="0" w:line="240" w:lineRule="auto"/>
        <w:rPr>
          <w:rFonts w:ascii="Arial" w:eastAsiaTheme="minorEastAsia" w:hAnsi="Arial" w:cs="Arial"/>
          <w:lang w:eastAsia="fr-FR"/>
        </w:rPr>
      </w:pPr>
    </w:p>
    <w:p w14:paraId="04C9D68D" w14:textId="77777777" w:rsidR="00B17885" w:rsidRPr="006C26E2" w:rsidRDefault="00B17885" w:rsidP="006C26E2">
      <w:pPr>
        <w:pStyle w:val="Paragraphedeliste"/>
        <w:spacing w:after="0" w:line="240" w:lineRule="auto"/>
        <w:jc w:val="both"/>
        <w:rPr>
          <w:rFonts w:ascii="Arial" w:hAnsi="Arial" w:cs="Arial"/>
        </w:rPr>
      </w:pPr>
    </w:p>
    <w:p w14:paraId="4E388A61" w14:textId="77777777" w:rsidR="00B17885" w:rsidRPr="006C26E2" w:rsidRDefault="00B17885" w:rsidP="006C26E2">
      <w:pPr>
        <w:spacing w:after="0" w:line="240" w:lineRule="auto"/>
        <w:rPr>
          <w:rFonts w:ascii="Arial" w:eastAsiaTheme="minorEastAsia" w:hAnsi="Arial" w:cs="Arial"/>
          <w:lang w:eastAsia="fr-FR"/>
        </w:rPr>
      </w:pPr>
      <w:r w:rsidRPr="006C26E2">
        <w:rPr>
          <w:rFonts w:ascii="Arial" w:hAnsi="Arial" w:cs="Arial"/>
        </w:rPr>
        <w:br w:type="page"/>
      </w:r>
    </w:p>
    <w:p w14:paraId="6A219D0D" w14:textId="77777777" w:rsidR="00B17885" w:rsidRPr="006C26E2" w:rsidRDefault="00B17885" w:rsidP="006C26E2">
      <w:pPr>
        <w:keepNext/>
        <w:spacing w:before="160" w:after="6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22. Quel est le nom des structures fléchées sur le schéma suivant ? (</w:t>
      </w:r>
      <w:proofErr w:type="gramStart"/>
      <w:r w:rsidRPr="006C26E2">
        <w:rPr>
          <w:rFonts w:ascii="Arial" w:hAnsi="Arial" w:cs="Arial"/>
        </w:rPr>
        <w:t>une</w:t>
      </w:r>
      <w:proofErr w:type="gramEnd"/>
      <w:r w:rsidRPr="006C26E2">
        <w:rPr>
          <w:rFonts w:ascii="Arial" w:hAnsi="Arial" w:cs="Arial"/>
        </w:rPr>
        <w:t xml:space="preserve"> ou plusieurs réponses exactes possibles)</w:t>
      </w:r>
    </w:p>
    <w:p w14:paraId="2692F88E" w14:textId="77777777" w:rsidR="00B17885" w:rsidRPr="006C26E2" w:rsidRDefault="00B17885" w:rsidP="006C26E2">
      <w:pPr>
        <w:pStyle w:val="Paragraphedeliste"/>
        <w:spacing w:after="0" w:line="240" w:lineRule="auto"/>
        <w:ind w:left="1080"/>
        <w:jc w:val="both"/>
        <w:rPr>
          <w:rFonts w:ascii="Arial" w:hAnsi="Arial" w:cs="Arial"/>
        </w:rPr>
      </w:pPr>
    </w:p>
    <w:p w14:paraId="6F562A96" w14:textId="77777777" w:rsidR="00B17885" w:rsidRPr="006C26E2" w:rsidRDefault="00B17885" w:rsidP="006C26E2">
      <w:pPr>
        <w:pStyle w:val="Paragraphedeliste"/>
        <w:spacing w:after="0" w:line="240" w:lineRule="auto"/>
        <w:ind w:left="1080"/>
        <w:jc w:val="center"/>
        <w:rPr>
          <w:rFonts w:ascii="Arial" w:hAnsi="Arial" w:cs="Arial"/>
        </w:rPr>
      </w:pPr>
      <w:r w:rsidRPr="006C26E2">
        <w:rPr>
          <w:rFonts w:ascii="Arial" w:hAnsi="Arial" w:cs="Arial"/>
          <w:noProof/>
        </w:rPr>
        <w:drawing>
          <wp:inline distT="0" distB="0" distL="0" distR="0" wp14:anchorId="28A9D9A8" wp14:editId="56EBA281">
            <wp:extent cx="1894130" cy="3000189"/>
            <wp:effectExtent l="0" t="0" r="0" b="0"/>
            <wp:docPr id="1089944407" name="Image 1089944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1915180" cy="3033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ACB5E0" w14:textId="77777777" w:rsidR="00B17885" w:rsidRPr="006C26E2" w:rsidRDefault="00B17885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A. = Ligament rond.</w:t>
      </w:r>
    </w:p>
    <w:p w14:paraId="17CA361B" w14:textId="77777777" w:rsidR="00B17885" w:rsidRPr="006C26E2" w:rsidRDefault="00B17885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B. = Ligament propre de l’ovaire.</w:t>
      </w:r>
    </w:p>
    <w:p w14:paraId="438A7A95" w14:textId="77777777" w:rsidR="00B17885" w:rsidRPr="006C26E2" w:rsidRDefault="00B17885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C. = Trompe utérine.</w:t>
      </w:r>
    </w:p>
    <w:p w14:paraId="328D78A0" w14:textId="77777777" w:rsidR="00B17885" w:rsidRPr="006C26E2" w:rsidRDefault="00B17885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D. = Zone d’insertion des paramètres.</w:t>
      </w:r>
    </w:p>
    <w:p w14:paraId="78596B70" w14:textId="77777777" w:rsidR="00B17885" w:rsidRPr="006C26E2" w:rsidRDefault="00B17885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E. = Portion supra-vaginale du col utérin.</w:t>
      </w:r>
    </w:p>
    <w:p w14:paraId="6817327D" w14:textId="77777777" w:rsidR="00CB7677" w:rsidRPr="006C26E2" w:rsidRDefault="00CB7677" w:rsidP="006C26E2">
      <w:pPr>
        <w:spacing w:after="0" w:line="240" w:lineRule="auto"/>
        <w:jc w:val="both"/>
        <w:rPr>
          <w:rFonts w:ascii="Arial" w:hAnsi="Arial" w:cs="Arial"/>
        </w:rPr>
      </w:pPr>
    </w:p>
    <w:p w14:paraId="5B7E6450" w14:textId="4EFE8F8B" w:rsidR="003C0CDA" w:rsidRPr="006C26E2" w:rsidRDefault="003C0CDA" w:rsidP="006C26E2">
      <w:pPr>
        <w:spacing w:after="0" w:afterAutospacing="1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Parmi les structures anatomiques de l’appareil génital féminin lesquelles possèdent des cellules musculaires lisses ?</w:t>
      </w:r>
    </w:p>
    <w:p w14:paraId="1ADB4B33" w14:textId="7BABD3AC" w:rsidR="003C0CDA" w:rsidRPr="006C26E2" w:rsidRDefault="003C0CDA" w:rsidP="006C26E2">
      <w:pPr>
        <w:pStyle w:val="Paragraphedeliste"/>
        <w:numPr>
          <w:ilvl w:val="0"/>
          <w:numId w:val="505"/>
        </w:numPr>
        <w:spacing w:after="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Le vagin</w:t>
      </w:r>
    </w:p>
    <w:p w14:paraId="69E099D9" w14:textId="0E495EFF" w:rsidR="003C0CDA" w:rsidRPr="006C26E2" w:rsidRDefault="003C0CDA" w:rsidP="006C26E2">
      <w:pPr>
        <w:pStyle w:val="Paragraphedeliste"/>
        <w:numPr>
          <w:ilvl w:val="0"/>
          <w:numId w:val="505"/>
        </w:numPr>
        <w:spacing w:after="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Le col utérin</w:t>
      </w:r>
    </w:p>
    <w:p w14:paraId="687B0E1E" w14:textId="5BAA9C96" w:rsidR="003C0CDA" w:rsidRPr="006C26E2" w:rsidRDefault="003C0CDA" w:rsidP="006C26E2">
      <w:pPr>
        <w:pStyle w:val="Paragraphedeliste"/>
        <w:numPr>
          <w:ilvl w:val="0"/>
          <w:numId w:val="505"/>
        </w:numPr>
        <w:spacing w:after="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L’isthme utérin</w:t>
      </w:r>
    </w:p>
    <w:p w14:paraId="53D99181" w14:textId="7B8DAB44" w:rsidR="003C0CDA" w:rsidRPr="006C26E2" w:rsidRDefault="003C0CDA" w:rsidP="006C26E2">
      <w:pPr>
        <w:pStyle w:val="Paragraphedeliste"/>
        <w:numPr>
          <w:ilvl w:val="0"/>
          <w:numId w:val="505"/>
        </w:numPr>
        <w:spacing w:after="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Le corps de l’utérus</w:t>
      </w:r>
    </w:p>
    <w:p w14:paraId="5CAFDE53" w14:textId="6928BA0E" w:rsidR="003C0CDA" w:rsidRPr="006C26E2" w:rsidRDefault="003C0CDA" w:rsidP="006C26E2">
      <w:pPr>
        <w:pStyle w:val="Paragraphedeliste"/>
        <w:numPr>
          <w:ilvl w:val="0"/>
          <w:numId w:val="505"/>
        </w:numPr>
        <w:spacing w:after="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Les trompes utérines</w:t>
      </w:r>
    </w:p>
    <w:p w14:paraId="61F0F589" w14:textId="77777777" w:rsidR="003C0CDA" w:rsidRPr="006C26E2" w:rsidRDefault="003C0CDA" w:rsidP="006C26E2">
      <w:pPr>
        <w:spacing w:after="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Rep : A, B, C, D, E</w:t>
      </w:r>
    </w:p>
    <w:p w14:paraId="48178938" w14:textId="77777777" w:rsidR="00CB7677" w:rsidRPr="006C26E2" w:rsidRDefault="00CB7677" w:rsidP="006C26E2">
      <w:pPr>
        <w:spacing w:after="0" w:line="240" w:lineRule="auto"/>
        <w:jc w:val="both"/>
        <w:rPr>
          <w:rFonts w:ascii="Arial" w:hAnsi="Arial" w:cs="Arial"/>
        </w:rPr>
      </w:pPr>
    </w:p>
    <w:p w14:paraId="3316C706" w14:textId="34B50C95" w:rsidR="003C0CDA" w:rsidRPr="006C26E2" w:rsidRDefault="003C0CDA" w:rsidP="006C26E2">
      <w:pPr>
        <w:keepNext/>
        <w:spacing w:before="160" w:after="6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23. Les trompes utérines (cocher la ou les réponses exactes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0BDDEFE6" w14:textId="77777777" w:rsidR="003C0CDA" w:rsidRPr="006C26E2" w:rsidRDefault="003C0CDA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A. Ne sont jamais le siège de la fécondation.</w:t>
      </w:r>
    </w:p>
    <w:p w14:paraId="5C48FF4E" w14:textId="77777777" w:rsidR="003C0CDA" w:rsidRPr="006C26E2" w:rsidRDefault="003C0CDA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B. Ne font pas partie des annexes de l’utérus.</w:t>
      </w:r>
    </w:p>
    <w:p w14:paraId="77772860" w14:textId="77777777" w:rsidR="003C0CDA" w:rsidRPr="006C26E2" w:rsidRDefault="003C0CDA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C. L’ampoule tubaire est le segment situé entre l’isthme et l’infundibulum.</w:t>
      </w:r>
    </w:p>
    <w:p w14:paraId="3154F14C" w14:textId="77777777" w:rsidR="003C0CDA" w:rsidRPr="006C26E2" w:rsidRDefault="003C0CDA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D. L’abouchement des trompes dans l’utérus est situé entre l’insertion du ligament rond de l’utérus et le ligament propre de l’ovaire.</w:t>
      </w:r>
    </w:p>
    <w:p w14:paraId="22B9C55B" w14:textId="77777777" w:rsidR="003C0CDA" w:rsidRPr="006C26E2" w:rsidRDefault="003C0CDA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E. L’infundibulum s’ouvre dans la grande cavité abdominale en regard de l’ovaire.</w:t>
      </w:r>
    </w:p>
    <w:p w14:paraId="4444479A" w14:textId="77777777" w:rsidR="003C0CDA" w:rsidRPr="006C26E2" w:rsidRDefault="003C0CDA" w:rsidP="006C26E2">
      <w:pPr>
        <w:spacing w:after="0" w:line="240" w:lineRule="auto"/>
        <w:jc w:val="both"/>
        <w:rPr>
          <w:rFonts w:ascii="Arial" w:hAnsi="Arial" w:cs="Arial"/>
        </w:rPr>
      </w:pPr>
    </w:p>
    <w:p w14:paraId="2E0C6189" w14:textId="77777777" w:rsidR="003C0CDA" w:rsidRPr="006C26E2" w:rsidRDefault="003C0CDA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24. Que peut-on palper par un toucher vaginal (une ou plusieurs réponses exactes) ?</w:t>
      </w:r>
    </w:p>
    <w:p w14:paraId="2C069ADD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 col utérin.</w:t>
      </w:r>
    </w:p>
    <w:p w14:paraId="146FDED0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B. le cul de sac de Douglas (recto-utérin) si le doigt est mis dans le cul de sac vaginal antérieur.</w:t>
      </w:r>
    </w:p>
    <w:p w14:paraId="22C392D4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 cul de sac de Douglas si le doigt est mis dans le cul de sac vaginal postérieur.</w:t>
      </w:r>
    </w:p>
    <w:p w14:paraId="43E48A82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 cul de sac vésico-utérin si le doigt est mis dans le cul de sac vaginal postérieur.</w:t>
      </w:r>
    </w:p>
    <w:p w14:paraId="31A27F9C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 cul de sac vésico-utérin si le doigt est mis dans le cul de sac vaginal antérieur.</w:t>
      </w:r>
    </w:p>
    <w:p w14:paraId="0655BDC3" w14:textId="77777777" w:rsidR="003C0CDA" w:rsidRPr="006C26E2" w:rsidRDefault="003C0CDA" w:rsidP="006C26E2">
      <w:pPr>
        <w:spacing w:after="0" w:line="240" w:lineRule="auto"/>
        <w:rPr>
          <w:rFonts w:ascii="Arial" w:hAnsi="Arial" w:cs="Arial"/>
        </w:rPr>
      </w:pPr>
    </w:p>
    <w:p w14:paraId="225D8E0D" w14:textId="77777777" w:rsidR="003C0CDA" w:rsidRPr="006C26E2" w:rsidRDefault="003C0CDA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25. Le plexus hypogastrique inférieur (une ou plusieurs réponses exactes) :</w:t>
      </w:r>
    </w:p>
    <w:p w14:paraId="7A1F42A4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A. ne contient pas de fibres nerveuses </w:t>
      </w:r>
      <w:proofErr w:type="spellStart"/>
      <w:r w:rsidRPr="006C26E2">
        <w:rPr>
          <w:rFonts w:ascii="Arial" w:hAnsi="Arial" w:cs="Arial"/>
        </w:rPr>
        <w:t>para-sympathiques</w:t>
      </w:r>
      <w:proofErr w:type="spellEnd"/>
      <w:r w:rsidRPr="006C26E2">
        <w:rPr>
          <w:rFonts w:ascii="Arial" w:hAnsi="Arial" w:cs="Arial"/>
        </w:rPr>
        <w:t>.</w:t>
      </w:r>
    </w:p>
    <w:p w14:paraId="1C4C7714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donne des branches nerveuses pour l’utérus.</w:t>
      </w:r>
    </w:p>
    <w:p w14:paraId="3C810A84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est dans le pelvis.</w:t>
      </w:r>
    </w:p>
    <w:p w14:paraId="3D7D3209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donne des branches pour la vessie.</w:t>
      </w:r>
    </w:p>
    <w:p w14:paraId="06F55312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donne des branches pour le clitoris.</w:t>
      </w:r>
    </w:p>
    <w:p w14:paraId="3D40E683" w14:textId="77777777" w:rsidR="003C0CDA" w:rsidRPr="006C26E2" w:rsidRDefault="003C0CDA" w:rsidP="006C26E2">
      <w:pPr>
        <w:spacing w:after="0" w:line="240" w:lineRule="auto"/>
        <w:rPr>
          <w:rFonts w:ascii="Arial" w:hAnsi="Arial" w:cs="Arial"/>
        </w:rPr>
      </w:pPr>
    </w:p>
    <w:p w14:paraId="528EE864" w14:textId="77777777" w:rsidR="003C0CDA" w:rsidRPr="006C26E2" w:rsidRDefault="003C0CDA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26. Donner le nom exact des structures fléchées sur ce schéma (une ou plusieurs réponses exactes) :</w:t>
      </w:r>
    </w:p>
    <w:p w14:paraId="4F761433" w14:textId="77777777" w:rsidR="003C0CDA" w:rsidRPr="006C26E2" w:rsidRDefault="003C0CDA" w:rsidP="006C26E2">
      <w:pPr>
        <w:pStyle w:val="Paragraphedeliste"/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  <w:noProof/>
        </w:rPr>
        <w:drawing>
          <wp:inline distT="0" distB="0" distL="0" distR="0" wp14:anchorId="4E9D252E" wp14:editId="44574844">
            <wp:extent cx="3526753" cy="3347426"/>
            <wp:effectExtent l="0" t="0" r="0" b="0"/>
            <wp:docPr id="1029062315" name="Image 1029062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3556355" cy="3375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F1DA7D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  <w:noProof/>
        </w:rPr>
      </w:pPr>
      <w:r w:rsidRPr="006C26E2">
        <w:rPr>
          <w:rFonts w:ascii="Arial" w:hAnsi="Arial" w:cs="Arial"/>
          <w:noProof/>
        </w:rPr>
        <w:t>A. A= ligament utéro-ovarien.</w:t>
      </w:r>
    </w:p>
    <w:p w14:paraId="7C57F82D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  <w:noProof/>
        </w:rPr>
      </w:pPr>
      <w:r w:rsidRPr="006C26E2">
        <w:rPr>
          <w:rFonts w:ascii="Arial" w:hAnsi="Arial" w:cs="Arial"/>
          <w:noProof/>
        </w:rPr>
        <w:t>B. B= insertion de la trompe utérine.</w:t>
      </w:r>
    </w:p>
    <w:p w14:paraId="55D8BF79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  <w:noProof/>
        </w:rPr>
      </w:pPr>
      <w:r w:rsidRPr="006C26E2">
        <w:rPr>
          <w:rFonts w:ascii="Arial" w:hAnsi="Arial" w:cs="Arial"/>
          <w:noProof/>
        </w:rPr>
        <w:t>C. C= ligament utéro-sacré.</w:t>
      </w:r>
    </w:p>
    <w:p w14:paraId="773658CC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  <w:noProof/>
        </w:rPr>
      </w:pPr>
      <w:r w:rsidRPr="006C26E2">
        <w:rPr>
          <w:rFonts w:ascii="Arial" w:hAnsi="Arial" w:cs="Arial"/>
          <w:noProof/>
        </w:rPr>
        <w:t>D. D= paramètre.</w:t>
      </w:r>
    </w:p>
    <w:p w14:paraId="7AF99420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  <w:noProof/>
        </w:rPr>
      </w:pPr>
      <w:r w:rsidRPr="006C26E2">
        <w:rPr>
          <w:rFonts w:ascii="Arial" w:hAnsi="Arial" w:cs="Arial"/>
          <w:noProof/>
        </w:rPr>
        <w:t>E. E= ligament rond de l’utérus.</w:t>
      </w:r>
    </w:p>
    <w:p w14:paraId="395E776C" w14:textId="7A1537AE" w:rsidR="003C0CDA" w:rsidRPr="006C26E2" w:rsidRDefault="003C0CDA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27. Les artères utérines donnent des branches pour (une ou plusieurs réponses exactes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781831CA" w14:textId="174EE9C9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  <w:noProof/>
        </w:rPr>
      </w:pPr>
      <w:r w:rsidRPr="006C26E2">
        <w:rPr>
          <w:rFonts w:ascii="Arial" w:hAnsi="Arial" w:cs="Arial"/>
          <w:noProof/>
        </w:rPr>
        <w:t>A. la vessie.</w:t>
      </w:r>
    </w:p>
    <w:p w14:paraId="533AFE21" w14:textId="496B76AC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  <w:noProof/>
        </w:rPr>
      </w:pPr>
      <w:r w:rsidRPr="006C26E2">
        <w:rPr>
          <w:rFonts w:ascii="Arial" w:hAnsi="Arial" w:cs="Arial"/>
          <w:noProof/>
        </w:rPr>
        <w:t>B. les trompes utérines.</w:t>
      </w:r>
    </w:p>
    <w:p w14:paraId="1934199F" w14:textId="3AB4763B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  <w:noProof/>
        </w:rPr>
      </w:pPr>
      <w:r w:rsidRPr="006C26E2">
        <w:rPr>
          <w:rFonts w:ascii="Arial" w:hAnsi="Arial" w:cs="Arial"/>
          <w:noProof/>
        </w:rPr>
        <w:t>C. le rectum.</w:t>
      </w:r>
    </w:p>
    <w:p w14:paraId="7EC7B63C" w14:textId="382895CB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  <w:noProof/>
        </w:rPr>
      </w:pPr>
      <w:r w:rsidRPr="006C26E2">
        <w:rPr>
          <w:rFonts w:ascii="Arial" w:hAnsi="Arial" w:cs="Arial"/>
          <w:noProof/>
        </w:rPr>
        <w:t>D. les ovaires.</w:t>
      </w:r>
    </w:p>
    <w:p w14:paraId="4EA714F5" w14:textId="080756DB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  <w:noProof/>
        </w:rPr>
      </w:pPr>
      <w:r w:rsidRPr="006C26E2">
        <w:rPr>
          <w:rFonts w:ascii="Arial" w:hAnsi="Arial" w:cs="Arial"/>
          <w:noProof/>
        </w:rPr>
        <w:t>E. le vagin.</w:t>
      </w:r>
    </w:p>
    <w:p w14:paraId="563005D8" w14:textId="77777777" w:rsidR="003C0CDA" w:rsidRPr="006C26E2" w:rsidRDefault="003C0CDA" w:rsidP="006C26E2">
      <w:pPr>
        <w:spacing w:after="0" w:line="240" w:lineRule="auto"/>
        <w:rPr>
          <w:rFonts w:ascii="Arial" w:hAnsi="Arial" w:cs="Arial"/>
        </w:rPr>
      </w:pPr>
    </w:p>
    <w:p w14:paraId="48AEC448" w14:textId="46CA33BF" w:rsidR="003C0CDA" w:rsidRPr="006C26E2" w:rsidRDefault="003C0CDA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28. L’ovaire est (une ou plusieurs réponses exactes) :</w:t>
      </w:r>
    </w:p>
    <w:p w14:paraId="73ACDCDD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  <w:noProof/>
        </w:rPr>
      </w:pPr>
      <w:r w:rsidRPr="006C26E2">
        <w:rPr>
          <w:rFonts w:ascii="Arial" w:hAnsi="Arial" w:cs="Arial"/>
          <w:noProof/>
        </w:rPr>
        <w:t>A. intra-péritonéal et non péritonisé.</w:t>
      </w:r>
    </w:p>
    <w:p w14:paraId="49A1FAE7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  <w:noProof/>
        </w:rPr>
      </w:pPr>
      <w:r w:rsidRPr="006C26E2">
        <w:rPr>
          <w:rFonts w:ascii="Arial" w:hAnsi="Arial" w:cs="Arial"/>
          <w:noProof/>
        </w:rPr>
        <w:t>B. en dessous du détroit supérieur.</w:t>
      </w:r>
    </w:p>
    <w:p w14:paraId="66234A0E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  <w:noProof/>
        </w:rPr>
      </w:pPr>
      <w:r w:rsidRPr="006C26E2">
        <w:rPr>
          <w:rFonts w:ascii="Arial" w:hAnsi="Arial" w:cs="Arial"/>
          <w:noProof/>
        </w:rPr>
        <w:t>C. vascularisé par l’artère utérine.</w:t>
      </w:r>
    </w:p>
    <w:p w14:paraId="72DCE8A1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  <w:noProof/>
        </w:rPr>
      </w:pPr>
      <w:r w:rsidRPr="006C26E2">
        <w:rPr>
          <w:rFonts w:ascii="Arial" w:hAnsi="Arial" w:cs="Arial"/>
          <w:noProof/>
        </w:rPr>
        <w:t>D. en arrière de l’artère iliaque interne.</w:t>
      </w:r>
    </w:p>
    <w:p w14:paraId="1FD557C2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  <w:noProof/>
        </w:rPr>
      </w:pPr>
      <w:r w:rsidRPr="006C26E2">
        <w:rPr>
          <w:rFonts w:ascii="Arial" w:hAnsi="Arial" w:cs="Arial"/>
          <w:noProof/>
        </w:rPr>
        <w:t>E. appliqué sur la face antérieure du ligament large.</w:t>
      </w:r>
    </w:p>
    <w:p w14:paraId="49ED2B1F" w14:textId="77777777" w:rsidR="003C0CDA" w:rsidRPr="006C26E2" w:rsidRDefault="003C0CDA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29. </w:t>
      </w:r>
      <w:proofErr w:type="gramStart"/>
      <w:r w:rsidRPr="006C26E2">
        <w:rPr>
          <w:rFonts w:ascii="Arial" w:hAnsi="Arial" w:cs="Arial"/>
        </w:rPr>
        <w:t>Cochez la</w:t>
      </w:r>
      <w:proofErr w:type="gramEnd"/>
      <w:r w:rsidRPr="006C26E2">
        <w:rPr>
          <w:rFonts w:ascii="Arial" w:hAnsi="Arial" w:cs="Arial"/>
        </w:rPr>
        <w:t xml:space="preserve"> ou les réponses exactes concernant le pudendum féminin :</w:t>
      </w:r>
    </w:p>
    <w:p w14:paraId="2A9C2D03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il occupe le périnée antérieur.</w:t>
      </w:r>
    </w:p>
    <w:p w14:paraId="4477A362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il comprend le canal anal.</w:t>
      </w:r>
    </w:p>
    <w:p w14:paraId="3CC3B188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il comprend les grandes lèvres.</w:t>
      </w:r>
    </w:p>
    <w:p w14:paraId="3A7E7A76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il comprend le clitoris.</w:t>
      </w:r>
    </w:p>
    <w:p w14:paraId="212CC25B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Il comprend l’abouchement des glandes vestibulaires majeures.</w:t>
      </w:r>
    </w:p>
    <w:p w14:paraId="6F1814E6" w14:textId="77777777" w:rsidR="0076062B" w:rsidRPr="006C26E2" w:rsidRDefault="0076062B" w:rsidP="006C26E2">
      <w:pPr>
        <w:spacing w:after="0" w:line="240" w:lineRule="auto"/>
        <w:rPr>
          <w:rFonts w:ascii="Arial" w:hAnsi="Arial" w:cs="Arial"/>
        </w:rPr>
      </w:pPr>
    </w:p>
    <w:p w14:paraId="50D609DB" w14:textId="6255A1C3" w:rsidR="003C0CDA" w:rsidRPr="006C26E2" w:rsidRDefault="003C0CDA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30. Quel est le nom des structures fléchées sur ce schéma (une ou plusieurs réponses exactes) ?</w:t>
      </w:r>
    </w:p>
    <w:p w14:paraId="3E44F139" w14:textId="77777777" w:rsidR="003C0CDA" w:rsidRPr="006C26E2" w:rsidRDefault="003C0CDA" w:rsidP="006C26E2">
      <w:pPr>
        <w:spacing w:after="0" w:line="240" w:lineRule="auto"/>
        <w:jc w:val="center"/>
        <w:rPr>
          <w:rFonts w:ascii="Arial" w:hAnsi="Arial" w:cs="Arial"/>
        </w:rPr>
      </w:pPr>
      <w:r w:rsidRPr="006C26E2">
        <w:rPr>
          <w:rFonts w:ascii="Arial" w:hAnsi="Arial" w:cs="Arial"/>
          <w:noProof/>
          <w:lang w:eastAsia="fr-FR"/>
        </w:rPr>
        <w:drawing>
          <wp:inline distT="0" distB="0" distL="0" distR="0" wp14:anchorId="424884C1" wp14:editId="66230E49">
            <wp:extent cx="2243667" cy="2991555"/>
            <wp:effectExtent l="0" t="0" r="4445" b="0"/>
            <wp:docPr id="1915308129" name="Image 1915308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2254861" cy="3006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E6E94D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A=clitoris.</w:t>
      </w:r>
    </w:p>
    <w:p w14:paraId="369127C2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B=méat urétral.</w:t>
      </w:r>
    </w:p>
    <w:p w14:paraId="79AF0FD2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C= petite lèvre.</w:t>
      </w:r>
    </w:p>
    <w:p w14:paraId="4BFEDD08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D=commissure postérieure.</w:t>
      </w:r>
    </w:p>
    <w:p w14:paraId="0B724B8F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 xml:space="preserve">E. E= zone où se trouve le ligament </w:t>
      </w:r>
      <w:proofErr w:type="spellStart"/>
      <w:r w:rsidRPr="006C26E2">
        <w:rPr>
          <w:rFonts w:ascii="Arial" w:hAnsi="Arial" w:cs="Arial"/>
        </w:rPr>
        <w:t>ano</w:t>
      </w:r>
      <w:proofErr w:type="spellEnd"/>
      <w:r w:rsidRPr="006C26E2">
        <w:rPr>
          <w:rFonts w:ascii="Arial" w:hAnsi="Arial" w:cs="Arial"/>
        </w:rPr>
        <w:t>-coccygien.</w:t>
      </w:r>
    </w:p>
    <w:p w14:paraId="15D7F609" w14:textId="77777777" w:rsidR="00CF3261" w:rsidRPr="006C26E2" w:rsidRDefault="00CF3261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31. Les ovaires (une ou plusieurs réponses exactes) :</w:t>
      </w:r>
    </w:p>
    <w:p w14:paraId="190671DE" w14:textId="77777777" w:rsidR="00CF3261" w:rsidRPr="006C26E2" w:rsidRDefault="00CF326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Sont constitués d'un cortex riche en follicules primordiaux</w:t>
      </w:r>
    </w:p>
    <w:p w14:paraId="274B06C6" w14:textId="77777777" w:rsidR="00CF3261" w:rsidRPr="006C26E2" w:rsidRDefault="00CF326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Sont constitués d'un stroma riche en vaisseaux</w:t>
      </w:r>
    </w:p>
    <w:p w14:paraId="044FAB75" w14:textId="77777777" w:rsidR="00CF3261" w:rsidRPr="006C26E2" w:rsidRDefault="00CF326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Sont responsables de la différenciation des cellules gamétiques</w:t>
      </w:r>
    </w:p>
    <w:p w14:paraId="7F714C97" w14:textId="77777777" w:rsidR="00CF3261" w:rsidRPr="006C26E2" w:rsidRDefault="00CF326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Sont responsables de la production des hormones stéroïdiennes</w:t>
      </w:r>
    </w:p>
    <w:p w14:paraId="389439B0" w14:textId="77777777" w:rsidR="00CF3261" w:rsidRPr="006C26E2" w:rsidRDefault="00CF326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Sont directement stimulés par la FSH, la LH et la GnRH</w:t>
      </w:r>
    </w:p>
    <w:p w14:paraId="00D0D011" w14:textId="77777777" w:rsidR="00CF3261" w:rsidRPr="006C26E2" w:rsidRDefault="00CF3261" w:rsidP="006C26E2">
      <w:pPr>
        <w:spacing w:after="0" w:line="240" w:lineRule="auto"/>
        <w:rPr>
          <w:rFonts w:ascii="Arial" w:hAnsi="Arial" w:cs="Arial"/>
        </w:rPr>
      </w:pPr>
    </w:p>
    <w:p w14:paraId="2C4FC156" w14:textId="477223B6" w:rsidR="003813C2" w:rsidRPr="006C26E2" w:rsidRDefault="003813C2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32. Quels sont, parmi les structures suivantes, celles qui appartiennent au pudendum ? (</w:t>
      </w:r>
      <w:proofErr w:type="gramStart"/>
      <w:r w:rsidRPr="006C26E2">
        <w:rPr>
          <w:rFonts w:ascii="Arial" w:hAnsi="Arial" w:cs="Arial"/>
        </w:rPr>
        <w:t>une</w:t>
      </w:r>
      <w:proofErr w:type="gramEnd"/>
      <w:r w:rsidRPr="006C26E2">
        <w:rPr>
          <w:rFonts w:ascii="Arial" w:hAnsi="Arial" w:cs="Arial"/>
        </w:rPr>
        <w:t xml:space="preserve"> ou plusieurs réponses exactes) :</w:t>
      </w:r>
    </w:p>
    <w:p w14:paraId="0AB8CCE6" w14:textId="77777777" w:rsidR="003813C2" w:rsidRPr="006C26E2" w:rsidRDefault="003813C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Les branches ischio-pubiennes</w:t>
      </w:r>
    </w:p>
    <w:p w14:paraId="6E99400F" w14:textId="77777777" w:rsidR="003813C2" w:rsidRPr="006C26E2" w:rsidRDefault="003813C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Les grandes lèvres</w:t>
      </w:r>
    </w:p>
    <w:p w14:paraId="083B7B9C" w14:textId="77777777" w:rsidR="003813C2" w:rsidRPr="006C26E2" w:rsidRDefault="003813C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Les petites lèvres</w:t>
      </w:r>
    </w:p>
    <w:p w14:paraId="6D01C265" w14:textId="77777777" w:rsidR="003813C2" w:rsidRPr="006C26E2" w:rsidRDefault="003813C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 canal anal</w:t>
      </w:r>
    </w:p>
    <w:p w14:paraId="778B9BC4" w14:textId="77777777" w:rsidR="003813C2" w:rsidRPr="006C26E2" w:rsidRDefault="003813C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Les glandes de Bartholin (ou glandes vestibulaires majeures)</w:t>
      </w:r>
    </w:p>
    <w:p w14:paraId="57029963" w14:textId="77777777" w:rsidR="003813C2" w:rsidRPr="006C26E2" w:rsidRDefault="003813C2" w:rsidP="006C26E2">
      <w:pPr>
        <w:spacing w:after="0" w:line="240" w:lineRule="auto"/>
        <w:rPr>
          <w:rFonts w:ascii="Arial" w:hAnsi="Arial" w:cs="Arial"/>
        </w:rPr>
      </w:pPr>
    </w:p>
    <w:p w14:paraId="19C360E8" w14:textId="2C0E5BF6" w:rsidR="003813C2" w:rsidRPr="006C26E2" w:rsidRDefault="003813C2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33. Quels sont les éléments participant au maintien de l’utérus dans la cavité pelvienne ? (</w:t>
      </w:r>
      <w:proofErr w:type="gramStart"/>
      <w:r w:rsidRPr="006C26E2">
        <w:rPr>
          <w:rFonts w:ascii="Arial" w:hAnsi="Arial" w:cs="Arial"/>
        </w:rPr>
        <w:t>une</w:t>
      </w:r>
      <w:proofErr w:type="gramEnd"/>
      <w:r w:rsidRPr="006C26E2">
        <w:rPr>
          <w:rFonts w:ascii="Arial" w:hAnsi="Arial" w:cs="Arial"/>
        </w:rPr>
        <w:t xml:space="preserve"> ou plusieurs réponses exactes) :</w:t>
      </w:r>
    </w:p>
    <w:p w14:paraId="77695402" w14:textId="77777777" w:rsidR="003813C2" w:rsidRPr="006C26E2" w:rsidRDefault="003813C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Les paramètres</w:t>
      </w:r>
    </w:p>
    <w:p w14:paraId="1EC8C59E" w14:textId="77777777" w:rsidR="003813C2" w:rsidRPr="006C26E2" w:rsidRDefault="003813C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Le centre tendineux du périnée</w:t>
      </w:r>
    </w:p>
    <w:p w14:paraId="1751FFAA" w14:textId="77777777" w:rsidR="003813C2" w:rsidRPr="006C26E2" w:rsidRDefault="003813C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C. Le raphé </w:t>
      </w:r>
      <w:proofErr w:type="spellStart"/>
      <w:r w:rsidRPr="006C26E2">
        <w:rPr>
          <w:rFonts w:ascii="Arial" w:hAnsi="Arial" w:cs="Arial"/>
        </w:rPr>
        <w:t>anococcygien</w:t>
      </w:r>
      <w:proofErr w:type="spellEnd"/>
    </w:p>
    <w:p w14:paraId="3FC9D840" w14:textId="77777777" w:rsidR="003813C2" w:rsidRPr="006C26E2" w:rsidRDefault="003813C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La vessie</w:t>
      </w:r>
    </w:p>
    <w:p w14:paraId="3D79F1A2" w14:textId="77777777" w:rsidR="003813C2" w:rsidRPr="006C26E2" w:rsidRDefault="003813C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E. Les ligaments </w:t>
      </w:r>
      <w:proofErr w:type="spellStart"/>
      <w:r w:rsidRPr="006C26E2">
        <w:rPr>
          <w:rFonts w:ascii="Arial" w:hAnsi="Arial" w:cs="Arial"/>
        </w:rPr>
        <w:t>utéro-sacrés</w:t>
      </w:r>
      <w:proofErr w:type="spellEnd"/>
    </w:p>
    <w:p w14:paraId="2C636A74" w14:textId="77777777" w:rsidR="003813C2" w:rsidRPr="006C26E2" w:rsidRDefault="003813C2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34. Dans le périnée antérieur de la femme on peut trouver (une ou plusieurs réponses exactes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7CF7A7DF" w14:textId="77777777" w:rsidR="003813C2" w:rsidRPr="006C26E2" w:rsidRDefault="003813C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 clitoris</w:t>
      </w:r>
    </w:p>
    <w:p w14:paraId="43F01E02" w14:textId="77777777" w:rsidR="003813C2" w:rsidRPr="006C26E2" w:rsidRDefault="003813C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le bulbe vestibulaire</w:t>
      </w:r>
    </w:p>
    <w:p w14:paraId="6DBC0046" w14:textId="77777777" w:rsidR="003813C2" w:rsidRPr="006C26E2" w:rsidRDefault="003813C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 ligament transverse du périnée</w:t>
      </w:r>
    </w:p>
    <w:p w14:paraId="60637D8E" w14:textId="77777777" w:rsidR="003813C2" w:rsidRPr="006C26E2" w:rsidRDefault="003813C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 sphincter strié de l’urètre</w:t>
      </w:r>
    </w:p>
    <w:p w14:paraId="63D4A1CD" w14:textId="77777777" w:rsidR="003813C2" w:rsidRPr="006C26E2" w:rsidRDefault="003813C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E. le ligament </w:t>
      </w:r>
      <w:proofErr w:type="spellStart"/>
      <w:r w:rsidRPr="006C26E2">
        <w:rPr>
          <w:rFonts w:ascii="Arial" w:hAnsi="Arial" w:cs="Arial"/>
        </w:rPr>
        <w:t>ano</w:t>
      </w:r>
      <w:proofErr w:type="spellEnd"/>
      <w:r w:rsidRPr="006C26E2">
        <w:rPr>
          <w:rFonts w:ascii="Arial" w:hAnsi="Arial" w:cs="Arial"/>
        </w:rPr>
        <w:t>-coccygien</w:t>
      </w:r>
    </w:p>
    <w:p w14:paraId="7F41F7EB" w14:textId="77777777" w:rsidR="003B43DC" w:rsidRPr="006C26E2" w:rsidRDefault="003B43DC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35. L’angle de flexion de l’utérus est l’angle formé par (une seule réponse exacte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20D0F3B3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l’axe du corps de l’utérus et la vessie</w:t>
      </w:r>
    </w:p>
    <w:p w14:paraId="0B21E14A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B. l’axe du corps de l’utérus et l’axe </w:t>
      </w:r>
      <w:proofErr w:type="spellStart"/>
      <w:r w:rsidRPr="006C26E2">
        <w:rPr>
          <w:rFonts w:ascii="Arial" w:hAnsi="Arial" w:cs="Arial"/>
        </w:rPr>
        <w:t>ombilico</w:t>
      </w:r>
      <w:proofErr w:type="spellEnd"/>
      <w:r w:rsidRPr="006C26E2">
        <w:rPr>
          <w:rFonts w:ascii="Arial" w:hAnsi="Arial" w:cs="Arial"/>
        </w:rPr>
        <w:t>-coccygien</w:t>
      </w:r>
    </w:p>
    <w:p w14:paraId="2DCC7D65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l’axe du col de l’utérus et l’axe du vagin</w:t>
      </w:r>
    </w:p>
    <w:p w14:paraId="18F3574C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l’axe du corps de l’utérus et l’axe du col de l’utérus</w:t>
      </w:r>
    </w:p>
    <w:p w14:paraId="4A68BCA6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l’axe de l’isthme utérin et l’axe du vagin</w:t>
      </w:r>
    </w:p>
    <w:p w14:paraId="6686A50D" w14:textId="77777777" w:rsidR="003B43DC" w:rsidRPr="006C26E2" w:rsidRDefault="003B43DC" w:rsidP="006C26E2">
      <w:pPr>
        <w:spacing w:after="0" w:line="240" w:lineRule="auto"/>
        <w:rPr>
          <w:rFonts w:ascii="Arial" w:hAnsi="Arial" w:cs="Arial"/>
        </w:rPr>
      </w:pPr>
    </w:p>
    <w:p w14:paraId="3E7D2E4A" w14:textId="78C4A9D3" w:rsidR="00020676" w:rsidRPr="006C26E2" w:rsidRDefault="00020676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36. L’angle de flexion de l’utérus est l’angle formé par (une seule réponse possible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6365B315" w14:textId="77777777" w:rsidR="00020676" w:rsidRPr="006C26E2" w:rsidRDefault="0002067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l’axe du col de l’utérus et l’axe du vagin</w:t>
      </w:r>
    </w:p>
    <w:p w14:paraId="4F94238A" w14:textId="77777777" w:rsidR="00020676" w:rsidRPr="006C26E2" w:rsidRDefault="0002067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l’axe du corps de l’utérus et l’axe du col de l’utérus</w:t>
      </w:r>
    </w:p>
    <w:p w14:paraId="01244917" w14:textId="77777777" w:rsidR="00020676" w:rsidRPr="006C26E2" w:rsidRDefault="0002067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l’axe du corps de l’utérus et la vessie</w:t>
      </w:r>
    </w:p>
    <w:p w14:paraId="6814B6AB" w14:textId="77777777" w:rsidR="00020676" w:rsidRPr="006C26E2" w:rsidRDefault="0002067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D. l’axe du corps de l’utérus et l’axe </w:t>
      </w:r>
      <w:proofErr w:type="spellStart"/>
      <w:r w:rsidRPr="006C26E2">
        <w:rPr>
          <w:rFonts w:ascii="Arial" w:hAnsi="Arial" w:cs="Arial"/>
        </w:rPr>
        <w:t>ombilico</w:t>
      </w:r>
      <w:proofErr w:type="spellEnd"/>
      <w:r w:rsidRPr="006C26E2">
        <w:rPr>
          <w:rFonts w:ascii="Arial" w:hAnsi="Arial" w:cs="Arial"/>
        </w:rPr>
        <w:t>-coccygien</w:t>
      </w:r>
    </w:p>
    <w:p w14:paraId="7DB0AA9D" w14:textId="77777777" w:rsidR="00020676" w:rsidRPr="006C26E2" w:rsidRDefault="0002067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l’axe de l’isthme utérin et l’axe du vagin</w:t>
      </w:r>
    </w:p>
    <w:p w14:paraId="309B4C4F" w14:textId="77777777" w:rsidR="001B14EC" w:rsidRPr="006C26E2" w:rsidRDefault="001B14EC" w:rsidP="006C26E2">
      <w:pPr>
        <w:spacing w:after="0" w:line="240" w:lineRule="auto"/>
        <w:rPr>
          <w:rFonts w:ascii="Arial" w:hAnsi="Arial" w:cs="Arial"/>
        </w:rPr>
      </w:pPr>
    </w:p>
    <w:p w14:paraId="3B3911DF" w14:textId="6B44270F" w:rsidR="003813C2" w:rsidRPr="006C26E2" w:rsidRDefault="003813C2" w:rsidP="006C26E2">
      <w:p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37. L’ovaire est (une ou plusieurs réponses exactes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176F7B5F" w14:textId="77777777" w:rsidR="003813C2" w:rsidRPr="006C26E2" w:rsidRDefault="003813C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En arrière de l’artère iliaque interne</w:t>
      </w:r>
    </w:p>
    <w:p w14:paraId="2ADC9972" w14:textId="77777777" w:rsidR="003813C2" w:rsidRPr="006C26E2" w:rsidRDefault="003813C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Appliqué sur la face postérieure du ligament large</w:t>
      </w:r>
    </w:p>
    <w:p w14:paraId="6BF76B26" w14:textId="77777777" w:rsidR="003813C2" w:rsidRPr="006C26E2" w:rsidRDefault="003813C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En contact avec la face antérieure du vagin</w:t>
      </w:r>
    </w:p>
    <w:p w14:paraId="0DD68E9D" w14:textId="77777777" w:rsidR="003813C2" w:rsidRPr="006C26E2" w:rsidRDefault="003813C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En contact avec les franges de la trompe utérine</w:t>
      </w:r>
    </w:p>
    <w:p w14:paraId="7B29CF9C" w14:textId="77777777" w:rsidR="003813C2" w:rsidRPr="006C26E2" w:rsidRDefault="003813C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Extra-péritonéal</w:t>
      </w:r>
    </w:p>
    <w:p w14:paraId="2BDD6EAA" w14:textId="2E936FF4" w:rsidR="003813C2" w:rsidRPr="006C26E2" w:rsidRDefault="003813C2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38. Parmi les artères suivantes, indiquez celles qui sont des branches de l’artère utérine ? (</w:t>
      </w:r>
      <w:proofErr w:type="gramStart"/>
      <w:r w:rsidRPr="006C26E2">
        <w:rPr>
          <w:rFonts w:ascii="Arial" w:hAnsi="Arial" w:cs="Arial"/>
        </w:rPr>
        <w:t>une</w:t>
      </w:r>
      <w:proofErr w:type="gramEnd"/>
      <w:r w:rsidRPr="006C26E2">
        <w:rPr>
          <w:rFonts w:ascii="Arial" w:hAnsi="Arial" w:cs="Arial"/>
        </w:rPr>
        <w:t xml:space="preserve"> ou plusieurs réponses exactes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68EB37E9" w14:textId="77777777" w:rsidR="003813C2" w:rsidRPr="006C26E2" w:rsidRDefault="003813C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les artères vésico-vaginales</w:t>
      </w:r>
    </w:p>
    <w:p w14:paraId="22CCE2C7" w14:textId="77777777" w:rsidR="003813C2" w:rsidRPr="006C26E2" w:rsidRDefault="003813C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l'artère rectale moyenne</w:t>
      </w:r>
    </w:p>
    <w:p w14:paraId="2924ACCF" w14:textId="77777777" w:rsidR="003813C2" w:rsidRPr="006C26E2" w:rsidRDefault="003813C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l’artère pudendale</w:t>
      </w:r>
    </w:p>
    <w:p w14:paraId="7F0643BB" w14:textId="77777777" w:rsidR="003813C2" w:rsidRPr="006C26E2" w:rsidRDefault="003813C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l’artère urétérique inférieure</w:t>
      </w:r>
    </w:p>
    <w:p w14:paraId="2E616887" w14:textId="77777777" w:rsidR="003813C2" w:rsidRPr="006C26E2" w:rsidRDefault="003813C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l'artère épigastrique inférieure</w:t>
      </w:r>
    </w:p>
    <w:p w14:paraId="76265C07" w14:textId="77777777" w:rsidR="002C4100" w:rsidRPr="006C26E2" w:rsidRDefault="002C4100" w:rsidP="006C26E2">
      <w:pPr>
        <w:spacing w:after="0" w:line="240" w:lineRule="auto"/>
        <w:rPr>
          <w:rFonts w:ascii="Arial" w:hAnsi="Arial" w:cs="Arial"/>
        </w:rPr>
      </w:pPr>
    </w:p>
    <w:p w14:paraId="3BF3E2FC" w14:textId="77777777" w:rsidR="002C4100" w:rsidRPr="006C26E2" w:rsidRDefault="002C4100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39. Dans quelle zone se trouve le centre tendineux du périnée sur cette photographie d’un périnée féminin? (</w:t>
      </w:r>
      <w:proofErr w:type="gramStart"/>
      <w:r w:rsidRPr="006C26E2">
        <w:rPr>
          <w:rFonts w:ascii="Arial" w:hAnsi="Arial" w:cs="Arial"/>
        </w:rPr>
        <w:t>une</w:t>
      </w:r>
      <w:proofErr w:type="gramEnd"/>
      <w:r w:rsidRPr="006C26E2">
        <w:rPr>
          <w:rFonts w:ascii="Arial" w:hAnsi="Arial" w:cs="Arial"/>
        </w:rPr>
        <w:t xml:space="preserve"> seule bonne réponse)</w:t>
      </w:r>
    </w:p>
    <w:p w14:paraId="6AC86DDC" w14:textId="262B7AB9" w:rsidR="00144D4C" w:rsidRPr="006C26E2" w:rsidRDefault="00144D4C" w:rsidP="006C26E2">
      <w:pPr>
        <w:spacing w:after="0" w:line="240" w:lineRule="auto"/>
        <w:jc w:val="center"/>
        <w:rPr>
          <w:rFonts w:ascii="Arial" w:hAnsi="Arial" w:cs="Arial"/>
        </w:rPr>
      </w:pPr>
      <w:r w:rsidRPr="006C26E2">
        <w:rPr>
          <w:rFonts w:ascii="Arial" w:hAnsi="Arial" w:cs="Arial"/>
          <w:noProof/>
        </w:rPr>
        <w:drawing>
          <wp:inline distT="0" distB="0" distL="0" distR="0" wp14:anchorId="6D0FD0F6" wp14:editId="47763501">
            <wp:extent cx="3260501" cy="4267200"/>
            <wp:effectExtent l="0" t="0" r="0" b="0"/>
            <wp:docPr id="8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8021" cy="4277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57B930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zone A</w:t>
      </w:r>
    </w:p>
    <w:p w14:paraId="3E681F89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zone B</w:t>
      </w:r>
    </w:p>
    <w:p w14:paraId="3B8E8DFB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zone C</w:t>
      </w:r>
    </w:p>
    <w:p w14:paraId="66E9AD66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zone D</w:t>
      </w:r>
    </w:p>
    <w:p w14:paraId="2DAE0C61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zone E</w:t>
      </w:r>
    </w:p>
    <w:p w14:paraId="40C9E214" w14:textId="77777777" w:rsidR="002C4100" w:rsidRPr="006C26E2" w:rsidRDefault="002C4100" w:rsidP="006C26E2">
      <w:pPr>
        <w:spacing w:after="0" w:line="240" w:lineRule="auto"/>
        <w:rPr>
          <w:rFonts w:ascii="Arial" w:hAnsi="Arial" w:cs="Arial"/>
        </w:rPr>
      </w:pPr>
    </w:p>
    <w:p w14:paraId="07118E31" w14:textId="77777777" w:rsidR="002C4100" w:rsidRPr="006C26E2" w:rsidRDefault="002C4100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40. Que peut on voir dans l’encadré du schéma ci-dessus (plusieurs réponses justes possibles) ?</w:t>
      </w:r>
    </w:p>
    <w:p w14:paraId="02391B50" w14:textId="53DB5959" w:rsidR="005F34F1" w:rsidRPr="006C26E2" w:rsidRDefault="005F34F1" w:rsidP="006C26E2">
      <w:pPr>
        <w:spacing w:after="0" w:line="240" w:lineRule="auto"/>
        <w:jc w:val="center"/>
        <w:rPr>
          <w:rFonts w:ascii="Arial" w:hAnsi="Arial" w:cs="Arial"/>
        </w:rPr>
      </w:pPr>
      <w:r w:rsidRPr="006C26E2">
        <w:rPr>
          <w:rFonts w:ascii="Arial" w:hAnsi="Arial" w:cs="Arial"/>
          <w:noProof/>
        </w:rPr>
        <w:drawing>
          <wp:inline distT="0" distB="0" distL="0" distR="0" wp14:anchorId="20FF8D31" wp14:editId="06D84CD2">
            <wp:extent cx="3746500" cy="2425700"/>
            <wp:effectExtent l="0" t="0" r="12700" b="1270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0" cy="242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88A313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A. le clitoris</w:t>
      </w:r>
    </w:p>
    <w:p w14:paraId="5FE4EF5C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la grande échancrure ischiatique</w:t>
      </w:r>
    </w:p>
    <w:p w14:paraId="6CBF85FE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 foramen obturé</w:t>
      </w:r>
    </w:p>
    <w:p w14:paraId="0A845EDB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 ligament transverse du périnée</w:t>
      </w:r>
    </w:p>
    <w:p w14:paraId="1337BB86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les glandes vestibulaires majeures</w:t>
      </w:r>
    </w:p>
    <w:p w14:paraId="626183F3" w14:textId="200ED624" w:rsidR="002C4100" w:rsidRPr="006C26E2" w:rsidRDefault="002C4100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41. L’angle de flexion de l’utérus est l’angle formé par (une seule réponse possible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520FDA84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A. l’axe du corps de l’utérus et l’axe </w:t>
      </w:r>
      <w:proofErr w:type="spellStart"/>
      <w:r w:rsidRPr="006C26E2">
        <w:rPr>
          <w:rFonts w:ascii="Arial" w:hAnsi="Arial" w:cs="Arial"/>
        </w:rPr>
        <w:t>ombilico</w:t>
      </w:r>
      <w:proofErr w:type="spellEnd"/>
      <w:r w:rsidRPr="006C26E2">
        <w:rPr>
          <w:rFonts w:ascii="Arial" w:hAnsi="Arial" w:cs="Arial"/>
        </w:rPr>
        <w:t>-coccygien</w:t>
      </w:r>
    </w:p>
    <w:p w14:paraId="453EE09B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l’axe de l’isthme utérin et l’axe du vagin</w:t>
      </w:r>
    </w:p>
    <w:p w14:paraId="183B6E4E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l’axe du col de l’utérus et l’axe du vagin</w:t>
      </w:r>
    </w:p>
    <w:p w14:paraId="3B037191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l’axe du corps de l’utérus et l’axe du col de l’utérus</w:t>
      </w:r>
    </w:p>
    <w:p w14:paraId="0E28893E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l’axe du corps de l’utérus et la vessie</w:t>
      </w:r>
    </w:p>
    <w:p w14:paraId="6F9909B3" w14:textId="77777777" w:rsidR="002C4100" w:rsidRPr="006C26E2" w:rsidRDefault="002C4100" w:rsidP="006C26E2">
      <w:pPr>
        <w:spacing w:after="0" w:line="240" w:lineRule="auto"/>
        <w:rPr>
          <w:rFonts w:ascii="Arial" w:hAnsi="Arial" w:cs="Arial"/>
        </w:rPr>
      </w:pPr>
    </w:p>
    <w:p w14:paraId="4A07244B" w14:textId="77777777" w:rsidR="002C4100" w:rsidRPr="006C26E2" w:rsidRDefault="002C4100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42. </w:t>
      </w:r>
      <w:proofErr w:type="gramStart"/>
      <w:r w:rsidRPr="006C26E2">
        <w:rPr>
          <w:rFonts w:ascii="Arial" w:hAnsi="Arial" w:cs="Arial"/>
        </w:rPr>
        <w:t>Cochez la</w:t>
      </w:r>
      <w:proofErr w:type="gramEnd"/>
      <w:r w:rsidRPr="006C26E2">
        <w:rPr>
          <w:rFonts w:ascii="Arial" w:hAnsi="Arial" w:cs="Arial"/>
        </w:rPr>
        <w:t xml:space="preserve"> ou les réponses exactes concernant le pudendum </w:t>
      </w:r>
      <w:proofErr w:type="gramStart"/>
      <w:r w:rsidRPr="006C26E2">
        <w:rPr>
          <w:rFonts w:ascii="Arial" w:hAnsi="Arial" w:cs="Arial"/>
        </w:rPr>
        <w:t>féminin:</w:t>
      </w:r>
      <w:proofErr w:type="gramEnd"/>
    </w:p>
    <w:p w14:paraId="0F0839A0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il correspond à l’ensemble des organes génitaux internes de la femme</w:t>
      </w:r>
    </w:p>
    <w:p w14:paraId="49976393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le ligament ano-coccygien est sa limite postérieure</w:t>
      </w:r>
    </w:p>
    <w:p w14:paraId="4FD3DDEF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il occupe le périnée antérieur</w:t>
      </w:r>
    </w:p>
    <w:p w14:paraId="0DF60A5F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il comprend le col utérin</w:t>
      </w:r>
    </w:p>
    <w:p w14:paraId="32F88B3F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il contient les organes génitaux externes de la femme</w:t>
      </w:r>
    </w:p>
    <w:p w14:paraId="32678FDF" w14:textId="77777777" w:rsidR="002C4100" w:rsidRPr="006C26E2" w:rsidRDefault="002C4100" w:rsidP="006C26E2">
      <w:pPr>
        <w:spacing w:after="0" w:line="240" w:lineRule="auto"/>
        <w:rPr>
          <w:rFonts w:ascii="Arial" w:hAnsi="Arial" w:cs="Arial"/>
        </w:rPr>
      </w:pPr>
    </w:p>
    <w:p w14:paraId="31D7EC90" w14:textId="77777777" w:rsidR="002C4100" w:rsidRPr="006C26E2" w:rsidRDefault="002C4100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43. Cocher la ou les réponses exactes concernant les culs de sac recto-utérin (=cul de sac de Douglas) et vésico-</w:t>
      </w:r>
      <w:proofErr w:type="gramStart"/>
      <w:r w:rsidRPr="006C26E2">
        <w:rPr>
          <w:rFonts w:ascii="Arial" w:hAnsi="Arial" w:cs="Arial"/>
        </w:rPr>
        <w:t>utérin:</w:t>
      </w:r>
      <w:proofErr w:type="gramEnd"/>
    </w:p>
    <w:p w14:paraId="439B1027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ils sont les points les plus déclives de la cavité abdominale</w:t>
      </w:r>
    </w:p>
    <w:p w14:paraId="2EC778B8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le cul de sac de Douglas peut être palpé par un toucher vaginal si le doigt est mis dans le cul de sac vaginal postérieur</w:t>
      </w:r>
    </w:p>
    <w:p w14:paraId="356EE870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 cul de sac vésico-utérin peut être palpé par un toucher vaginal si le doigt est mis dans le cul de sac vaginal antérieur</w:t>
      </w:r>
    </w:p>
    <w:p w14:paraId="7AD7D000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D. ils peuvent être palpés par une main placée </w:t>
      </w:r>
      <w:proofErr w:type="spellStart"/>
      <w:r w:rsidRPr="006C26E2">
        <w:rPr>
          <w:rFonts w:ascii="Arial" w:hAnsi="Arial" w:cs="Arial"/>
        </w:rPr>
        <w:t>au dessus</w:t>
      </w:r>
      <w:proofErr w:type="spellEnd"/>
      <w:r w:rsidRPr="006C26E2">
        <w:rPr>
          <w:rFonts w:ascii="Arial" w:hAnsi="Arial" w:cs="Arial"/>
        </w:rPr>
        <w:t xml:space="preserve"> du pubis</w:t>
      </w:r>
    </w:p>
    <w:p w14:paraId="44537C7F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ce sont des sites d’accumulation des collections intra-abdominales</w:t>
      </w:r>
    </w:p>
    <w:p w14:paraId="5806F493" w14:textId="77777777" w:rsidR="002C4100" w:rsidRPr="006C26E2" w:rsidRDefault="002C4100" w:rsidP="006C26E2">
      <w:pPr>
        <w:spacing w:after="0" w:line="240" w:lineRule="auto"/>
        <w:rPr>
          <w:rFonts w:ascii="Arial" w:hAnsi="Arial" w:cs="Arial"/>
        </w:rPr>
      </w:pPr>
    </w:p>
    <w:p w14:paraId="5169C976" w14:textId="796ABB06" w:rsidR="007B6E17" w:rsidRPr="006C26E2" w:rsidRDefault="007B6E17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44. L’artère utérine donne des branches pour (plusieurs réponses possibles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6262A42F" w14:textId="77777777" w:rsidR="007B6E17" w:rsidRPr="006C26E2" w:rsidRDefault="007B6E17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l’uretère</w:t>
      </w:r>
    </w:p>
    <w:p w14:paraId="7D4183A0" w14:textId="77777777" w:rsidR="007B6E17" w:rsidRPr="006C26E2" w:rsidRDefault="007B6E17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le vagin</w:t>
      </w:r>
    </w:p>
    <w:p w14:paraId="5563882F" w14:textId="77777777" w:rsidR="007B6E17" w:rsidRPr="006C26E2" w:rsidRDefault="007B6E17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 rectum</w:t>
      </w:r>
    </w:p>
    <w:p w14:paraId="666C650A" w14:textId="77777777" w:rsidR="007B6E17" w:rsidRPr="006C26E2" w:rsidRDefault="007B6E17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l’ovaire</w:t>
      </w:r>
    </w:p>
    <w:p w14:paraId="676D1509" w14:textId="77777777" w:rsidR="007B6E17" w:rsidRPr="006C26E2" w:rsidRDefault="007B6E17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la trompe utérine</w:t>
      </w:r>
    </w:p>
    <w:p w14:paraId="2BB406C7" w14:textId="77777777" w:rsidR="007B6E17" w:rsidRPr="006C26E2" w:rsidRDefault="007B6E17" w:rsidP="006C26E2">
      <w:pPr>
        <w:spacing w:after="0" w:line="240" w:lineRule="auto"/>
        <w:rPr>
          <w:rFonts w:ascii="Arial" w:hAnsi="Arial" w:cs="Arial"/>
        </w:rPr>
      </w:pPr>
    </w:p>
    <w:p w14:paraId="67B7CE3C" w14:textId="77777777" w:rsidR="0076062B" w:rsidRPr="006C26E2" w:rsidRDefault="0076062B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45. Le plexus hypogastrique inférieur une ou plusieurs réponses exactes) :</w:t>
      </w:r>
    </w:p>
    <w:p w14:paraId="116FBBF3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est le centre nerveux végétatif du pelvis</w:t>
      </w:r>
    </w:p>
    <w:p w14:paraId="068A1F30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est situé dans l’épaisseur des lames sacro-recto-</w:t>
      </w:r>
      <w:proofErr w:type="spellStart"/>
      <w:r w:rsidRPr="006C26E2">
        <w:rPr>
          <w:rFonts w:ascii="Arial" w:hAnsi="Arial" w:cs="Arial"/>
        </w:rPr>
        <w:t>génito</w:t>
      </w:r>
      <w:proofErr w:type="spellEnd"/>
      <w:r w:rsidRPr="006C26E2">
        <w:rPr>
          <w:rFonts w:ascii="Arial" w:hAnsi="Arial" w:cs="Arial"/>
        </w:rPr>
        <w:t>-pubiennes</w:t>
      </w:r>
    </w:p>
    <w:p w14:paraId="7BDB39F8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donne des branches pour l’intestin grêle</w:t>
      </w:r>
    </w:p>
    <w:p w14:paraId="244BCE84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D. donne des branches pour les corps caverneux</w:t>
      </w:r>
    </w:p>
    <w:p w14:paraId="0B3E5554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donne des branches pour le clitoris</w:t>
      </w:r>
    </w:p>
    <w:p w14:paraId="35826DB7" w14:textId="77777777" w:rsidR="0076062B" w:rsidRPr="006C26E2" w:rsidRDefault="0076062B" w:rsidP="006C26E2">
      <w:pPr>
        <w:spacing w:after="0" w:line="240" w:lineRule="auto"/>
        <w:rPr>
          <w:rFonts w:ascii="Arial" w:hAnsi="Arial" w:cs="Arial"/>
        </w:rPr>
      </w:pPr>
    </w:p>
    <w:p w14:paraId="249A2B64" w14:textId="77777777" w:rsidR="0076062B" w:rsidRPr="006C26E2" w:rsidRDefault="0076062B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46. L’ovaire est (une ou plusieurs réponses exactes) :</w:t>
      </w:r>
    </w:p>
    <w:p w14:paraId="497F668E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en contact avec la face postérieure du vagin</w:t>
      </w:r>
    </w:p>
    <w:p w14:paraId="378E3D83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intra-péritonéal</w:t>
      </w:r>
    </w:p>
    <w:p w14:paraId="66DAA1F4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en contact avec les franges de la trompe utérine</w:t>
      </w:r>
    </w:p>
    <w:p w14:paraId="6C8405E6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en avant de l’artère iliaque externe</w:t>
      </w:r>
    </w:p>
    <w:p w14:paraId="1FE336DA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appliqué sur la face postérieure du ligament large</w:t>
      </w:r>
    </w:p>
    <w:p w14:paraId="52686E46" w14:textId="77777777" w:rsidR="0076062B" w:rsidRPr="006C26E2" w:rsidRDefault="0076062B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47. L’angle de flexion de l’utérus est l’angle formé par (une seule réponse possible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0B5B4362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l’axe du corps de l’utérus et du rectum</w:t>
      </w:r>
    </w:p>
    <w:p w14:paraId="4734B2CF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B. l’axe du corps de l’utérus et l’axe </w:t>
      </w:r>
      <w:proofErr w:type="spellStart"/>
      <w:r w:rsidRPr="006C26E2">
        <w:rPr>
          <w:rFonts w:ascii="Arial" w:hAnsi="Arial" w:cs="Arial"/>
        </w:rPr>
        <w:t>ombilico</w:t>
      </w:r>
      <w:proofErr w:type="spellEnd"/>
      <w:r w:rsidRPr="006C26E2">
        <w:rPr>
          <w:rFonts w:ascii="Arial" w:hAnsi="Arial" w:cs="Arial"/>
        </w:rPr>
        <w:t>-coccygien</w:t>
      </w:r>
    </w:p>
    <w:p w14:paraId="4BBC8F7B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l’axe de l’isthme utérin et de la face supérieure de la vessie</w:t>
      </w:r>
    </w:p>
    <w:p w14:paraId="1BD94B2F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l’axe du col de l’utérus et l’axe du vagin</w:t>
      </w:r>
    </w:p>
    <w:p w14:paraId="7A261A52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l’axe du corps de l’utérus et l’axe du col de l’utérus</w:t>
      </w:r>
    </w:p>
    <w:p w14:paraId="4F823CEF" w14:textId="77777777" w:rsidR="0076062B" w:rsidRPr="006C26E2" w:rsidRDefault="0076062B" w:rsidP="006C26E2">
      <w:pPr>
        <w:spacing w:after="0" w:line="240" w:lineRule="auto"/>
        <w:rPr>
          <w:rFonts w:ascii="Arial" w:hAnsi="Arial" w:cs="Arial"/>
        </w:rPr>
      </w:pPr>
    </w:p>
    <w:p w14:paraId="6C0D1B1C" w14:textId="77777777" w:rsidR="003B43DC" w:rsidRPr="006C26E2" w:rsidRDefault="003B43DC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48. Le plexus hypogastrique inférieur (une ou plusieurs réponses exactes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4DD5EA39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donne des branches pour le muscle élévateur de l’anus</w:t>
      </w:r>
    </w:p>
    <w:p w14:paraId="228759A9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donne des branches pour l’utérus</w:t>
      </w:r>
    </w:p>
    <w:p w14:paraId="3D8770C7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est plaqué contre le promontoire</w:t>
      </w:r>
    </w:p>
    <w:p w14:paraId="0FFE479B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donne des branches pour la vessie</w:t>
      </w:r>
    </w:p>
    <w:p w14:paraId="290DB976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donne des branches pour les corps caverneux du pénis</w:t>
      </w:r>
    </w:p>
    <w:p w14:paraId="5559AB4A" w14:textId="77777777" w:rsidR="003B43DC" w:rsidRPr="006C26E2" w:rsidRDefault="003B43DC" w:rsidP="006C26E2">
      <w:pPr>
        <w:spacing w:after="0" w:line="240" w:lineRule="auto"/>
        <w:rPr>
          <w:rFonts w:ascii="Arial" w:hAnsi="Arial" w:cs="Arial"/>
        </w:rPr>
      </w:pPr>
    </w:p>
    <w:p w14:paraId="6C177E87" w14:textId="77777777" w:rsidR="005F34F1" w:rsidRPr="006C26E2" w:rsidRDefault="005F34F1" w:rsidP="006C26E2">
      <w:pPr>
        <w:spacing w:after="0" w:line="240" w:lineRule="auto"/>
        <w:rPr>
          <w:rFonts w:ascii="Arial" w:hAnsi="Arial" w:cs="Arial"/>
        </w:rPr>
      </w:pPr>
    </w:p>
    <w:p w14:paraId="58B2AAA6" w14:textId="5C5CA1AF" w:rsidR="003B43DC" w:rsidRPr="006C26E2" w:rsidRDefault="003B43DC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49. Que peut-on palper par un toucher vaginal? (</w:t>
      </w:r>
      <w:proofErr w:type="gramStart"/>
      <w:r w:rsidRPr="006C26E2">
        <w:rPr>
          <w:rFonts w:ascii="Arial" w:hAnsi="Arial" w:cs="Arial"/>
        </w:rPr>
        <w:t>une</w:t>
      </w:r>
      <w:proofErr w:type="gramEnd"/>
      <w:r w:rsidRPr="006C26E2">
        <w:rPr>
          <w:rFonts w:ascii="Arial" w:hAnsi="Arial" w:cs="Arial"/>
        </w:rPr>
        <w:t xml:space="preserve"> ou plusieurs réponses exactes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5949910C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 col utérin</w:t>
      </w:r>
    </w:p>
    <w:p w14:paraId="764E6507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le cul de sac de Douglas si le doigt est mis dans le cul de sac vaginal postérieur</w:t>
      </w:r>
    </w:p>
    <w:p w14:paraId="3886BE6C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 cul de sac de Douglas si le doigt est mis dans le cul de sac vaginal antérieur</w:t>
      </w:r>
    </w:p>
    <w:p w14:paraId="2443F8E6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 cul de sac vésico-utérin si le doigt est mis dans le cul de sac vaginal postérieur</w:t>
      </w:r>
    </w:p>
    <w:p w14:paraId="5EB043DA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 cul de sac vésico-utérin si le doigt est mis dans le cul de sac vaginal antérieur</w:t>
      </w:r>
    </w:p>
    <w:p w14:paraId="4C89A5FB" w14:textId="1DEF0CAD" w:rsidR="003B43DC" w:rsidRPr="006C26E2" w:rsidRDefault="003B43DC" w:rsidP="006C26E2">
      <w:pPr>
        <w:spacing w:after="0" w:line="240" w:lineRule="auto"/>
        <w:jc w:val="center"/>
        <w:rPr>
          <w:rFonts w:ascii="Arial" w:hAnsi="Arial" w:cs="Arial"/>
        </w:rPr>
      </w:pPr>
    </w:p>
    <w:p w14:paraId="5EB79211" w14:textId="77777777" w:rsidR="003B43DC" w:rsidRPr="006C26E2" w:rsidRDefault="003B43DC" w:rsidP="006C26E2">
      <w:pPr>
        <w:spacing w:after="0" w:line="240" w:lineRule="auto"/>
        <w:rPr>
          <w:rFonts w:ascii="Arial" w:hAnsi="Arial" w:cs="Arial"/>
        </w:rPr>
      </w:pPr>
    </w:p>
    <w:p w14:paraId="0486923E" w14:textId="77777777" w:rsidR="003B43DC" w:rsidRPr="006C26E2" w:rsidRDefault="003B43DC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  <w:noProof/>
          <w:lang w:eastAsia="fr-FR"/>
        </w:rPr>
        <w:lastRenderedPageBreak/>
        <w:t>50. Donner le nom exact des structures fléchées sur cette coupe frontale de l’utérus (une ou plusieurs réponses exactes):</w:t>
      </w:r>
    </w:p>
    <w:p w14:paraId="2941D637" w14:textId="5BC02B55" w:rsidR="00690196" w:rsidRPr="006C26E2" w:rsidRDefault="00690196" w:rsidP="006C26E2">
      <w:pPr>
        <w:spacing w:after="0" w:line="240" w:lineRule="auto"/>
        <w:jc w:val="center"/>
        <w:rPr>
          <w:rFonts w:ascii="Arial" w:hAnsi="Arial" w:cs="Arial"/>
          <w:noProof/>
          <w:lang w:eastAsia="fr-FR"/>
        </w:rPr>
      </w:pPr>
      <w:r w:rsidRPr="006C26E2">
        <w:rPr>
          <w:rFonts w:ascii="Arial" w:hAnsi="Arial" w:cs="Arial"/>
          <w:noProof/>
          <w:lang w:eastAsia="fr-FR"/>
        </w:rPr>
        <w:drawing>
          <wp:inline distT="0" distB="0" distL="0" distR="0" wp14:anchorId="764B3351" wp14:editId="3DFCA9A8">
            <wp:extent cx="2055495" cy="1970557"/>
            <wp:effectExtent l="0" t="0" r="0" b="0"/>
            <wp:docPr id="13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5495" cy="1970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A5053A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  <w:noProof/>
          <w:lang w:eastAsia="fr-FR"/>
        </w:rPr>
      </w:pPr>
      <w:r w:rsidRPr="006C26E2">
        <w:rPr>
          <w:rFonts w:ascii="Arial" w:hAnsi="Arial" w:cs="Arial"/>
          <w:noProof/>
          <w:lang w:eastAsia="fr-FR"/>
        </w:rPr>
        <w:t>A. =myomètre</w:t>
      </w:r>
    </w:p>
    <w:p w14:paraId="0AC65E76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  <w:noProof/>
          <w:lang w:eastAsia="fr-FR"/>
        </w:rPr>
      </w:pPr>
      <w:r w:rsidRPr="006C26E2">
        <w:rPr>
          <w:rFonts w:ascii="Arial" w:hAnsi="Arial" w:cs="Arial"/>
          <w:noProof/>
          <w:lang w:eastAsia="fr-FR"/>
        </w:rPr>
        <w:t>B. =endomètre</w:t>
      </w:r>
    </w:p>
    <w:p w14:paraId="772286EB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  <w:noProof/>
          <w:lang w:eastAsia="fr-FR"/>
        </w:rPr>
      </w:pPr>
      <w:r w:rsidRPr="006C26E2">
        <w:rPr>
          <w:rFonts w:ascii="Arial" w:hAnsi="Arial" w:cs="Arial"/>
          <w:noProof/>
          <w:lang w:eastAsia="fr-FR"/>
        </w:rPr>
        <w:t>C. = cul de sac de Douglas</w:t>
      </w:r>
    </w:p>
    <w:p w14:paraId="029ECC1A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  <w:noProof/>
          <w:lang w:eastAsia="fr-FR"/>
        </w:rPr>
      </w:pPr>
      <w:r w:rsidRPr="006C26E2">
        <w:rPr>
          <w:rFonts w:ascii="Arial" w:hAnsi="Arial" w:cs="Arial"/>
          <w:noProof/>
          <w:lang w:eastAsia="fr-FR"/>
        </w:rPr>
        <w:t>D. =cavité utérine</w:t>
      </w:r>
    </w:p>
    <w:p w14:paraId="2108B61F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  <w:noProof/>
          <w:lang w:eastAsia="fr-FR"/>
        </w:rPr>
      </w:pPr>
      <w:r w:rsidRPr="006C26E2">
        <w:rPr>
          <w:rFonts w:ascii="Arial" w:hAnsi="Arial" w:cs="Arial"/>
          <w:noProof/>
          <w:lang w:eastAsia="fr-FR"/>
        </w:rPr>
        <w:t>E. =fond de l’utérus</w:t>
      </w:r>
    </w:p>
    <w:p w14:paraId="613B4882" w14:textId="77777777" w:rsidR="003B43DC" w:rsidRPr="006C26E2" w:rsidRDefault="003B43DC" w:rsidP="006C26E2">
      <w:pPr>
        <w:keepNext/>
        <w:spacing w:before="160" w:after="60" w:line="240" w:lineRule="auto"/>
        <w:rPr>
          <w:rFonts w:ascii="Arial" w:hAnsi="Arial" w:cs="Arial"/>
          <w:noProof/>
          <w:lang w:eastAsia="fr-FR"/>
        </w:rPr>
      </w:pPr>
      <w:r w:rsidRPr="006C26E2">
        <w:rPr>
          <w:rFonts w:ascii="Arial" w:hAnsi="Arial" w:cs="Arial"/>
          <w:noProof/>
          <w:lang w:eastAsia="fr-FR"/>
        </w:rPr>
        <w:t>51. Donner le nom exact des structures fléchées sur cette vue du périnée de la femme (une ou plusieurs réponses exactes):</w:t>
      </w:r>
    </w:p>
    <w:p w14:paraId="1DD1CF05" w14:textId="77777777" w:rsidR="001B14EC" w:rsidRPr="006C26E2" w:rsidRDefault="001B14EC" w:rsidP="006C26E2">
      <w:pPr>
        <w:keepNext/>
        <w:spacing w:before="160" w:after="60" w:line="240" w:lineRule="auto"/>
        <w:rPr>
          <w:rFonts w:ascii="Arial" w:hAnsi="Arial" w:cs="Arial"/>
        </w:rPr>
      </w:pPr>
    </w:p>
    <w:p w14:paraId="33171B93" w14:textId="6FBF5D6F" w:rsidR="005F34F1" w:rsidRPr="006C26E2" w:rsidRDefault="005F34F1" w:rsidP="006C26E2">
      <w:pPr>
        <w:spacing w:after="0" w:line="240" w:lineRule="auto"/>
        <w:jc w:val="center"/>
        <w:rPr>
          <w:rFonts w:ascii="Arial" w:hAnsi="Arial" w:cs="Arial"/>
          <w:noProof/>
          <w:lang w:eastAsia="fr-FR"/>
        </w:rPr>
      </w:pPr>
      <w:r w:rsidRPr="006C26E2">
        <w:rPr>
          <w:rFonts w:ascii="Arial" w:hAnsi="Arial" w:cs="Arial"/>
          <w:noProof/>
          <w:lang w:eastAsia="fr-FR"/>
        </w:rPr>
        <w:drawing>
          <wp:inline distT="0" distB="0" distL="0" distR="0" wp14:anchorId="1B704C0F" wp14:editId="71578274">
            <wp:extent cx="3699459" cy="2912533"/>
            <wp:effectExtent l="0" t="0" r="0" b="2540"/>
            <wp:docPr id="14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058" cy="2924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FC8D2D" w14:textId="77777777" w:rsidR="001B14EC" w:rsidRPr="006C26E2" w:rsidRDefault="001B14EC" w:rsidP="006C26E2">
      <w:pPr>
        <w:spacing w:after="0" w:line="240" w:lineRule="auto"/>
        <w:jc w:val="center"/>
        <w:rPr>
          <w:rFonts w:ascii="Arial" w:hAnsi="Arial" w:cs="Arial"/>
          <w:noProof/>
          <w:lang w:eastAsia="fr-FR"/>
        </w:rPr>
      </w:pPr>
    </w:p>
    <w:p w14:paraId="3A598CA7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  <w:noProof/>
          <w:lang w:eastAsia="fr-FR"/>
        </w:rPr>
      </w:pPr>
      <w:r w:rsidRPr="006C26E2">
        <w:rPr>
          <w:rFonts w:ascii="Arial" w:hAnsi="Arial" w:cs="Arial"/>
          <w:noProof/>
          <w:lang w:eastAsia="fr-FR"/>
        </w:rPr>
        <w:t>A. = grande commissure</w:t>
      </w:r>
    </w:p>
    <w:p w14:paraId="1875BA56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  <w:noProof/>
          <w:lang w:eastAsia="fr-FR"/>
        </w:rPr>
      </w:pPr>
      <w:r w:rsidRPr="006C26E2">
        <w:rPr>
          <w:rFonts w:ascii="Arial" w:hAnsi="Arial" w:cs="Arial"/>
          <w:noProof/>
          <w:lang w:eastAsia="fr-FR"/>
        </w:rPr>
        <w:t>B. = grande lèvre</w:t>
      </w:r>
    </w:p>
    <w:p w14:paraId="777A3CA5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  <w:noProof/>
          <w:lang w:eastAsia="fr-FR"/>
        </w:rPr>
      </w:pPr>
      <w:r w:rsidRPr="006C26E2">
        <w:rPr>
          <w:rFonts w:ascii="Arial" w:hAnsi="Arial" w:cs="Arial"/>
          <w:noProof/>
          <w:lang w:eastAsia="fr-FR"/>
        </w:rPr>
        <w:t>C. = urètre</w:t>
      </w:r>
    </w:p>
    <w:p w14:paraId="27758A1E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  <w:noProof/>
          <w:lang w:eastAsia="fr-FR"/>
        </w:rPr>
      </w:pPr>
      <w:r w:rsidRPr="006C26E2">
        <w:rPr>
          <w:rFonts w:ascii="Arial" w:hAnsi="Arial" w:cs="Arial"/>
          <w:noProof/>
          <w:lang w:eastAsia="fr-FR"/>
        </w:rPr>
        <w:t>D. = clitoris</w:t>
      </w:r>
    </w:p>
    <w:p w14:paraId="63406442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  <w:noProof/>
          <w:lang w:eastAsia="fr-FR"/>
        </w:rPr>
      </w:pPr>
      <w:r w:rsidRPr="006C26E2">
        <w:rPr>
          <w:rFonts w:ascii="Arial" w:hAnsi="Arial" w:cs="Arial"/>
          <w:noProof/>
          <w:lang w:eastAsia="fr-FR"/>
        </w:rPr>
        <w:t>E. = petite lèvre</w:t>
      </w:r>
    </w:p>
    <w:p w14:paraId="186CF21B" w14:textId="77777777" w:rsidR="003B43DC" w:rsidRPr="006C26E2" w:rsidRDefault="003B43DC" w:rsidP="006C26E2">
      <w:pPr>
        <w:spacing w:after="0" w:line="240" w:lineRule="auto"/>
        <w:rPr>
          <w:rFonts w:ascii="Arial" w:hAnsi="Arial" w:cs="Arial"/>
        </w:rPr>
      </w:pPr>
    </w:p>
    <w:p w14:paraId="7119097F" w14:textId="77777777" w:rsidR="003B43DC" w:rsidRPr="006C26E2" w:rsidRDefault="003B43DC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  <w:noProof/>
          <w:lang w:eastAsia="fr-FR"/>
        </w:rPr>
        <w:lastRenderedPageBreak/>
        <w:t>52. Donner le nom exact des structures fléchées sur cette vue du périnée (une ou plusieurs réponses exactes):</w:t>
      </w:r>
    </w:p>
    <w:p w14:paraId="635ED343" w14:textId="47DBA780" w:rsidR="005F34F1" w:rsidRPr="006C26E2" w:rsidRDefault="005F34F1" w:rsidP="006C26E2">
      <w:pPr>
        <w:spacing w:after="0" w:line="240" w:lineRule="auto"/>
        <w:jc w:val="center"/>
        <w:rPr>
          <w:rFonts w:ascii="Arial" w:hAnsi="Arial" w:cs="Arial"/>
        </w:rPr>
      </w:pPr>
      <w:r w:rsidRPr="006C26E2">
        <w:rPr>
          <w:rFonts w:ascii="Arial" w:hAnsi="Arial" w:cs="Arial"/>
          <w:noProof/>
          <w:lang w:eastAsia="fr-FR"/>
        </w:rPr>
        <w:drawing>
          <wp:inline distT="0" distB="0" distL="0" distR="0" wp14:anchorId="50B5C47F" wp14:editId="684024A9">
            <wp:extent cx="4152900" cy="2838450"/>
            <wp:effectExtent l="0" t="0" r="0" b="0"/>
            <wp:docPr id="15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8E3EA7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  <w:noProof/>
          <w:lang w:eastAsia="fr-FR"/>
        </w:rPr>
      </w:pPr>
      <w:r w:rsidRPr="006C26E2">
        <w:rPr>
          <w:rFonts w:ascii="Arial" w:hAnsi="Arial" w:cs="Arial"/>
          <w:noProof/>
          <w:lang w:eastAsia="fr-FR"/>
        </w:rPr>
        <w:t>A. = muscle bulbo-spongieux</w:t>
      </w:r>
    </w:p>
    <w:p w14:paraId="34066DB3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  <w:noProof/>
          <w:lang w:eastAsia="fr-FR"/>
        </w:rPr>
      </w:pPr>
      <w:r w:rsidRPr="006C26E2">
        <w:rPr>
          <w:rFonts w:ascii="Arial" w:hAnsi="Arial" w:cs="Arial"/>
          <w:noProof/>
          <w:lang w:eastAsia="fr-FR"/>
        </w:rPr>
        <w:t>B. = symphyse pubienne</w:t>
      </w:r>
    </w:p>
    <w:p w14:paraId="75AB4E7B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  <w:noProof/>
          <w:lang w:eastAsia="fr-FR"/>
        </w:rPr>
      </w:pPr>
      <w:r w:rsidRPr="006C26E2">
        <w:rPr>
          <w:rFonts w:ascii="Arial" w:hAnsi="Arial" w:cs="Arial"/>
          <w:noProof/>
          <w:lang w:eastAsia="fr-FR"/>
        </w:rPr>
        <w:t>C. = corps caverneux</w:t>
      </w:r>
    </w:p>
    <w:p w14:paraId="47EEB873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  <w:noProof/>
          <w:lang w:eastAsia="fr-FR"/>
        </w:rPr>
      </w:pPr>
      <w:r w:rsidRPr="006C26E2">
        <w:rPr>
          <w:rFonts w:ascii="Arial" w:hAnsi="Arial" w:cs="Arial"/>
          <w:noProof/>
          <w:lang w:eastAsia="fr-FR"/>
        </w:rPr>
        <w:t>D. = ligament ano-coccygien</w:t>
      </w:r>
    </w:p>
    <w:p w14:paraId="2C26DFAE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  <w:noProof/>
          <w:lang w:eastAsia="fr-FR"/>
        </w:rPr>
      </w:pPr>
      <w:r w:rsidRPr="006C26E2">
        <w:rPr>
          <w:rFonts w:ascii="Arial" w:hAnsi="Arial" w:cs="Arial"/>
          <w:noProof/>
          <w:lang w:eastAsia="fr-FR"/>
        </w:rPr>
        <w:t>E. = muscle élévateur de l’anus</w:t>
      </w:r>
    </w:p>
    <w:p w14:paraId="484FD168" w14:textId="77777777" w:rsidR="003B43DC" w:rsidRPr="006C26E2" w:rsidRDefault="003B43DC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53. L’artère utérine donne des branches pour (une ou plusieurs réponses exactes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39216BAE" w14:textId="72E94E3B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 clitoris</w:t>
      </w:r>
    </w:p>
    <w:p w14:paraId="522CD770" w14:textId="7B6B34AD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la trompe utérine</w:t>
      </w:r>
    </w:p>
    <w:p w14:paraId="1D51CCBD" w14:textId="5AD0CBCE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 muscle élévateur de l’anus</w:t>
      </w:r>
    </w:p>
    <w:p w14:paraId="66283B76" w14:textId="17277A86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l’ovaire</w:t>
      </w:r>
    </w:p>
    <w:p w14:paraId="307DFEAD" w14:textId="6094349A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 vagin</w:t>
      </w:r>
    </w:p>
    <w:p w14:paraId="3107C335" w14:textId="181E630B" w:rsidR="0058159A" w:rsidRPr="006C26E2" w:rsidRDefault="0058159A" w:rsidP="006C26E2">
      <w:pPr>
        <w:spacing w:after="0" w:line="240" w:lineRule="auto"/>
        <w:rPr>
          <w:rFonts w:ascii="Arial" w:hAnsi="Arial" w:cs="Arial"/>
        </w:rPr>
      </w:pPr>
    </w:p>
    <w:p w14:paraId="28527764" w14:textId="77777777" w:rsidR="0058159A" w:rsidRPr="006C26E2" w:rsidRDefault="0058159A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54. Quel est le nom des structures fléchées sur le schéma ci-dessus (plusieurs réponses justes possibles) :</w:t>
      </w:r>
    </w:p>
    <w:p w14:paraId="31A37A00" w14:textId="77777777" w:rsidR="001B14EC" w:rsidRPr="006C26E2" w:rsidRDefault="001B14EC" w:rsidP="006C26E2">
      <w:pPr>
        <w:keepNext/>
        <w:spacing w:before="160" w:after="60" w:line="240" w:lineRule="auto"/>
        <w:rPr>
          <w:rFonts w:ascii="Arial" w:hAnsi="Arial" w:cs="Arial"/>
        </w:rPr>
      </w:pPr>
    </w:p>
    <w:p w14:paraId="4BBE2443" w14:textId="1368686B" w:rsidR="00697820" w:rsidRPr="006C26E2" w:rsidRDefault="00697820" w:rsidP="006C26E2">
      <w:pPr>
        <w:spacing w:after="0" w:line="240" w:lineRule="auto"/>
        <w:jc w:val="center"/>
        <w:rPr>
          <w:rFonts w:ascii="Arial" w:hAnsi="Arial" w:cs="Arial"/>
        </w:rPr>
      </w:pPr>
      <w:r w:rsidRPr="006C26E2">
        <w:rPr>
          <w:rFonts w:ascii="Arial" w:hAnsi="Arial" w:cs="Arial"/>
          <w:noProof/>
          <w:lang w:eastAsia="fr-FR"/>
        </w:rPr>
        <w:drawing>
          <wp:inline distT="0" distB="0" distL="0" distR="0" wp14:anchorId="277A8E17" wp14:editId="0BB22599">
            <wp:extent cx="3466782" cy="2686756"/>
            <wp:effectExtent l="0" t="0" r="635" b="0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1651" cy="2690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63A9D1" w14:textId="77777777" w:rsidR="001B14EC" w:rsidRPr="006C26E2" w:rsidRDefault="001B14EC" w:rsidP="006C26E2">
      <w:pPr>
        <w:spacing w:after="0" w:line="240" w:lineRule="auto"/>
        <w:jc w:val="center"/>
        <w:rPr>
          <w:rFonts w:ascii="Arial" w:hAnsi="Arial" w:cs="Arial"/>
        </w:rPr>
      </w:pPr>
    </w:p>
    <w:p w14:paraId="7EBB12BD" w14:textId="77777777" w:rsidR="0058159A" w:rsidRPr="006C26E2" w:rsidRDefault="0058159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=mont du pubis</w:t>
      </w:r>
    </w:p>
    <w:p w14:paraId="69CACD93" w14:textId="77777777" w:rsidR="0058159A" w:rsidRPr="006C26E2" w:rsidRDefault="0058159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=urètre</w:t>
      </w:r>
    </w:p>
    <w:p w14:paraId="243D766B" w14:textId="77777777" w:rsidR="0058159A" w:rsidRPr="006C26E2" w:rsidRDefault="0058159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=clitoris</w:t>
      </w:r>
    </w:p>
    <w:p w14:paraId="64F49D91" w14:textId="77777777" w:rsidR="0058159A" w:rsidRPr="006C26E2" w:rsidRDefault="0058159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=petite lèvre</w:t>
      </w:r>
    </w:p>
    <w:p w14:paraId="174DB472" w14:textId="77777777" w:rsidR="0058159A" w:rsidRPr="006C26E2" w:rsidRDefault="0058159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=position du centre tendineux du périnée</w:t>
      </w:r>
    </w:p>
    <w:p w14:paraId="7158B3C3" w14:textId="77777777" w:rsidR="0058159A" w:rsidRPr="006C26E2" w:rsidRDefault="0058159A" w:rsidP="006C26E2">
      <w:pPr>
        <w:spacing w:after="0" w:line="240" w:lineRule="auto"/>
        <w:rPr>
          <w:rFonts w:ascii="Arial" w:hAnsi="Arial" w:cs="Arial"/>
        </w:rPr>
      </w:pPr>
    </w:p>
    <w:p w14:paraId="43A42ED1" w14:textId="77777777" w:rsidR="0058159A" w:rsidRPr="006C26E2" w:rsidRDefault="0058159A" w:rsidP="006C26E2">
      <w:pPr>
        <w:spacing w:after="0" w:line="240" w:lineRule="auto"/>
        <w:rPr>
          <w:rFonts w:ascii="Arial" w:hAnsi="Arial" w:cs="Arial"/>
        </w:rPr>
      </w:pPr>
    </w:p>
    <w:p w14:paraId="1F6CFF62" w14:textId="72F532A1" w:rsidR="0058159A" w:rsidRPr="006C26E2" w:rsidRDefault="0058159A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55. </w:t>
      </w:r>
      <w:proofErr w:type="gramStart"/>
      <w:r w:rsidRPr="006C26E2">
        <w:rPr>
          <w:rFonts w:ascii="Arial" w:hAnsi="Arial" w:cs="Arial"/>
        </w:rPr>
        <w:t>Cochez la</w:t>
      </w:r>
      <w:proofErr w:type="gramEnd"/>
      <w:r w:rsidRPr="006C26E2">
        <w:rPr>
          <w:rFonts w:ascii="Arial" w:hAnsi="Arial" w:cs="Arial"/>
        </w:rPr>
        <w:t xml:space="preserve"> ou les réponses exactes concernant le pudendum féminin comprend :</w:t>
      </w:r>
    </w:p>
    <w:p w14:paraId="338E101E" w14:textId="77777777" w:rsidR="0058159A" w:rsidRPr="006C26E2" w:rsidRDefault="0058159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il occupe le périnée antérieur</w:t>
      </w:r>
    </w:p>
    <w:p w14:paraId="6C0D2D9B" w14:textId="77777777" w:rsidR="0058159A" w:rsidRPr="006C26E2" w:rsidRDefault="0058159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il comprend le canal anal</w:t>
      </w:r>
    </w:p>
    <w:p w14:paraId="509B83ED" w14:textId="77777777" w:rsidR="0058159A" w:rsidRPr="006C26E2" w:rsidRDefault="0058159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il correspond à l’ensemble des organes génitaux externes de la femme</w:t>
      </w:r>
    </w:p>
    <w:p w14:paraId="7920F53C" w14:textId="77777777" w:rsidR="0058159A" w:rsidRPr="006C26E2" w:rsidRDefault="0058159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il correspond à l’ensemble des organes génitaux internes de la femme</w:t>
      </w:r>
    </w:p>
    <w:p w14:paraId="006CEC59" w14:textId="77777777" w:rsidR="0058159A" w:rsidRPr="006C26E2" w:rsidRDefault="0058159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 mont du pubis forme sa limite antérieure</w:t>
      </w:r>
    </w:p>
    <w:p w14:paraId="79EC82B3" w14:textId="77777777" w:rsidR="001911EC" w:rsidRPr="006C26E2" w:rsidRDefault="001911EC" w:rsidP="006C26E2">
      <w:pPr>
        <w:spacing w:after="0" w:line="240" w:lineRule="auto"/>
        <w:rPr>
          <w:rFonts w:ascii="Arial" w:hAnsi="Arial" w:cs="Arial"/>
        </w:rPr>
      </w:pPr>
    </w:p>
    <w:p w14:paraId="0EA7A0E2" w14:textId="08D8A2DC" w:rsidR="0058159A" w:rsidRPr="006C26E2" w:rsidRDefault="0058159A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56. Quel est le nom des structures fléchées sur le schéma ci-dessus (plusieurs réponses justes possibles) :</w:t>
      </w:r>
    </w:p>
    <w:p w14:paraId="1B140749" w14:textId="6A6838BC" w:rsidR="001911EC" w:rsidRPr="006C26E2" w:rsidRDefault="001911EC" w:rsidP="006C26E2">
      <w:pPr>
        <w:spacing w:after="0" w:line="240" w:lineRule="auto"/>
        <w:jc w:val="center"/>
        <w:rPr>
          <w:rFonts w:ascii="Arial" w:hAnsi="Arial" w:cs="Arial"/>
        </w:rPr>
      </w:pPr>
      <w:r w:rsidRPr="006C26E2">
        <w:rPr>
          <w:rFonts w:ascii="Arial" w:hAnsi="Arial" w:cs="Arial"/>
          <w:noProof/>
          <w:lang w:eastAsia="fr-FR"/>
        </w:rPr>
        <w:drawing>
          <wp:inline distT="0" distB="0" distL="0" distR="0" wp14:anchorId="3B556D7F" wp14:editId="5533633A">
            <wp:extent cx="3277235" cy="3044825"/>
            <wp:effectExtent l="0" t="0" r="0" b="3175"/>
            <wp:docPr id="152212162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235" cy="304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FD3B16D" w14:textId="77777777" w:rsidR="0058159A" w:rsidRPr="006C26E2" w:rsidRDefault="0058159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=hymen</w:t>
      </w:r>
    </w:p>
    <w:p w14:paraId="074A8CB3" w14:textId="77777777" w:rsidR="0058159A" w:rsidRPr="006C26E2" w:rsidRDefault="0058159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=grande lèvre</w:t>
      </w:r>
    </w:p>
    <w:p w14:paraId="52046A4B" w14:textId="77777777" w:rsidR="0058159A" w:rsidRPr="006C26E2" w:rsidRDefault="0058159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=cavité vaginale</w:t>
      </w:r>
    </w:p>
    <w:p w14:paraId="0E6EB317" w14:textId="77777777" w:rsidR="0058159A" w:rsidRPr="006C26E2" w:rsidRDefault="0058159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=cul de sac vaginal latéral</w:t>
      </w:r>
    </w:p>
    <w:p w14:paraId="47D925CA" w14:textId="77777777" w:rsidR="0058159A" w:rsidRPr="006C26E2" w:rsidRDefault="0058159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=muscle élévateur de l’anus</w:t>
      </w:r>
    </w:p>
    <w:p w14:paraId="34449462" w14:textId="77777777" w:rsidR="001911EC" w:rsidRPr="006C26E2" w:rsidRDefault="001911EC" w:rsidP="006C26E2">
      <w:pPr>
        <w:spacing w:after="0" w:line="240" w:lineRule="auto"/>
        <w:rPr>
          <w:rFonts w:ascii="Arial" w:hAnsi="Arial" w:cs="Arial"/>
        </w:rPr>
      </w:pPr>
    </w:p>
    <w:p w14:paraId="266EB0B7" w14:textId="77777777" w:rsidR="0058159A" w:rsidRPr="006C26E2" w:rsidRDefault="0058159A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57. Le plexus hypogastrique inférieur (plusieurs réponses possibles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7F7E1D71" w14:textId="77777777" w:rsidR="0058159A" w:rsidRPr="006C26E2" w:rsidRDefault="0058159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donne des branches pour le rectum</w:t>
      </w:r>
    </w:p>
    <w:p w14:paraId="243C6466" w14:textId="77777777" w:rsidR="0058159A" w:rsidRPr="006C26E2" w:rsidRDefault="0058159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est situé dans l’épaisseur des lames sacro-recto-</w:t>
      </w:r>
      <w:proofErr w:type="spellStart"/>
      <w:r w:rsidRPr="006C26E2">
        <w:rPr>
          <w:rFonts w:ascii="Arial" w:hAnsi="Arial" w:cs="Arial"/>
        </w:rPr>
        <w:t>génito</w:t>
      </w:r>
      <w:proofErr w:type="spellEnd"/>
      <w:r w:rsidRPr="006C26E2">
        <w:rPr>
          <w:rFonts w:ascii="Arial" w:hAnsi="Arial" w:cs="Arial"/>
        </w:rPr>
        <w:t>-pubiennes</w:t>
      </w:r>
    </w:p>
    <w:p w14:paraId="3BE469B5" w14:textId="77777777" w:rsidR="0058159A" w:rsidRPr="006C26E2" w:rsidRDefault="0058159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donne des branches pour la vessie</w:t>
      </w:r>
    </w:p>
    <w:p w14:paraId="44B817A0" w14:textId="77777777" w:rsidR="0058159A" w:rsidRPr="006C26E2" w:rsidRDefault="0058159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donne des branches pour les corps caverneux</w:t>
      </w:r>
    </w:p>
    <w:p w14:paraId="656F2AEA" w14:textId="77777777" w:rsidR="0058159A" w:rsidRPr="006C26E2" w:rsidRDefault="0058159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innerve le muscle élévateur de l’anus</w:t>
      </w:r>
    </w:p>
    <w:p w14:paraId="1C50991A" w14:textId="77777777" w:rsidR="0058159A" w:rsidRPr="006C26E2" w:rsidRDefault="0058159A" w:rsidP="006C26E2">
      <w:pPr>
        <w:spacing w:after="0" w:line="240" w:lineRule="auto"/>
        <w:rPr>
          <w:rFonts w:ascii="Arial" w:hAnsi="Arial" w:cs="Arial"/>
        </w:rPr>
      </w:pPr>
    </w:p>
    <w:p w14:paraId="2103EB90" w14:textId="77777777" w:rsidR="001911EC" w:rsidRPr="006C26E2" w:rsidRDefault="001911EC" w:rsidP="006C26E2">
      <w:pPr>
        <w:spacing w:after="0" w:line="240" w:lineRule="auto"/>
        <w:rPr>
          <w:rFonts w:ascii="Arial" w:hAnsi="Arial" w:cs="Arial"/>
        </w:rPr>
      </w:pPr>
    </w:p>
    <w:p w14:paraId="39157AE0" w14:textId="77777777" w:rsidR="0058159A" w:rsidRPr="006C26E2" w:rsidRDefault="0058159A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58. </w:t>
      </w:r>
      <w:proofErr w:type="gramStart"/>
      <w:r w:rsidRPr="006C26E2">
        <w:rPr>
          <w:rFonts w:ascii="Arial" w:hAnsi="Arial" w:cs="Arial"/>
        </w:rPr>
        <w:t>Cochez la</w:t>
      </w:r>
      <w:proofErr w:type="gramEnd"/>
      <w:r w:rsidRPr="006C26E2">
        <w:rPr>
          <w:rFonts w:ascii="Arial" w:hAnsi="Arial" w:cs="Arial"/>
        </w:rPr>
        <w:t xml:space="preserve"> ou les réponses exactes concernant la cavité utérine :</w:t>
      </w:r>
    </w:p>
    <w:p w14:paraId="0817B341" w14:textId="77777777" w:rsidR="0058159A" w:rsidRPr="006C26E2" w:rsidRDefault="0058159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elle est triangulaire sur une coupe frontale</w:t>
      </w:r>
    </w:p>
    <w:p w14:paraId="104469DB" w14:textId="77777777" w:rsidR="0058159A" w:rsidRPr="006C26E2" w:rsidRDefault="0058159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elle est tapissée d’endomètre</w:t>
      </w:r>
    </w:p>
    <w:p w14:paraId="2B9DB49A" w14:textId="77777777" w:rsidR="0058159A" w:rsidRPr="006C26E2" w:rsidRDefault="0058159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elle communique avec le vagin par le canal cervical</w:t>
      </w:r>
    </w:p>
    <w:p w14:paraId="5C263AB4" w14:textId="77777777" w:rsidR="0058159A" w:rsidRPr="006C26E2" w:rsidRDefault="0058159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les trompes utérines s’abouchent à ses extrémités supérieures</w:t>
      </w:r>
    </w:p>
    <w:p w14:paraId="41A70586" w14:textId="77777777" w:rsidR="0058159A" w:rsidRPr="006C26E2" w:rsidRDefault="0058159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est entourée de myomètre</w:t>
      </w:r>
    </w:p>
    <w:p w14:paraId="7F63DE8B" w14:textId="77777777" w:rsidR="004245A9" w:rsidRPr="006C26E2" w:rsidRDefault="004245A9" w:rsidP="006C26E2">
      <w:pPr>
        <w:spacing w:after="0" w:line="240" w:lineRule="auto"/>
        <w:rPr>
          <w:rFonts w:ascii="Arial" w:hAnsi="Arial" w:cs="Arial"/>
        </w:rPr>
      </w:pPr>
    </w:p>
    <w:p w14:paraId="1B447BFE" w14:textId="77777777" w:rsidR="007B6E17" w:rsidRPr="006C26E2" w:rsidRDefault="007B6E17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59. Cocher la ou les réponses exactes concernant le cul de sac recto-utérin (=cul de sac de Douglas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2D5589AE" w14:textId="77777777" w:rsidR="007B6E17" w:rsidRPr="006C26E2" w:rsidRDefault="007B6E17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il peut être palpé lors d’un toucher rectal profond</w:t>
      </w:r>
    </w:p>
    <w:p w14:paraId="458F99D9" w14:textId="77777777" w:rsidR="007B6E17" w:rsidRPr="006C26E2" w:rsidRDefault="007B6E17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B. il peut être palpé par un toucher vaginal si le doigt est mis dans le cul de sac vaginal postérieur</w:t>
      </w:r>
    </w:p>
    <w:p w14:paraId="310DF82B" w14:textId="77777777" w:rsidR="007B6E17" w:rsidRPr="006C26E2" w:rsidRDefault="007B6E17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il peut être palpé par un toucher vaginal si le doigt est mis dans le cul de sac vaginal antérieur</w:t>
      </w:r>
    </w:p>
    <w:p w14:paraId="7FF65765" w14:textId="77777777" w:rsidR="007B6E17" w:rsidRPr="006C26E2" w:rsidRDefault="007B6E17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D. il peut être palpé par une main placée </w:t>
      </w:r>
      <w:proofErr w:type="spellStart"/>
      <w:r w:rsidRPr="006C26E2">
        <w:rPr>
          <w:rFonts w:ascii="Arial" w:hAnsi="Arial" w:cs="Arial"/>
        </w:rPr>
        <w:t>au dessus</w:t>
      </w:r>
      <w:proofErr w:type="spellEnd"/>
      <w:r w:rsidRPr="006C26E2">
        <w:rPr>
          <w:rFonts w:ascii="Arial" w:hAnsi="Arial" w:cs="Arial"/>
        </w:rPr>
        <w:t xml:space="preserve"> du pubis</w:t>
      </w:r>
    </w:p>
    <w:p w14:paraId="2883AC5D" w14:textId="77777777" w:rsidR="007B6E17" w:rsidRPr="006C26E2" w:rsidRDefault="007B6E17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c’est un site d’accumulation des collections intra abdominales</w:t>
      </w:r>
    </w:p>
    <w:p w14:paraId="0E95D5E9" w14:textId="77777777" w:rsidR="007B6E17" w:rsidRPr="006C26E2" w:rsidRDefault="007B6E17" w:rsidP="006C26E2">
      <w:pPr>
        <w:spacing w:after="0" w:line="240" w:lineRule="auto"/>
        <w:rPr>
          <w:rFonts w:ascii="Arial" w:hAnsi="Arial" w:cs="Arial"/>
        </w:rPr>
      </w:pPr>
    </w:p>
    <w:p w14:paraId="16C5D5F0" w14:textId="29449A1B" w:rsidR="00DA53B6" w:rsidRPr="006C26E2" w:rsidRDefault="00DA53B6" w:rsidP="006C26E2">
      <w:pPr>
        <w:keepNext/>
        <w:widowControl w:val="0"/>
        <w:autoSpaceDE w:val="0"/>
        <w:autoSpaceDN w:val="0"/>
        <w:adjustRightInd w:val="0"/>
        <w:spacing w:before="160" w:after="6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60. Parmi les artères suivantes, lesquelles sont des branches de l’artère utérine :</w:t>
      </w:r>
    </w:p>
    <w:p w14:paraId="3EAD27D6" w14:textId="77777777" w:rsidR="00DA53B6" w:rsidRPr="006C26E2" w:rsidRDefault="00DA53B6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A. les artères vésico-vaginales</w:t>
      </w:r>
    </w:p>
    <w:p w14:paraId="13DE19CE" w14:textId="77777777" w:rsidR="00DA53B6" w:rsidRPr="006C26E2" w:rsidRDefault="00DA53B6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B. l’artère urétérique</w:t>
      </w:r>
    </w:p>
    <w:p w14:paraId="4A90BE3D" w14:textId="77777777" w:rsidR="00DA53B6" w:rsidRPr="006C26E2" w:rsidRDefault="00DA53B6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C. l'artère rectale moyenne</w:t>
      </w:r>
    </w:p>
    <w:p w14:paraId="2DDF1229" w14:textId="77777777" w:rsidR="00DA53B6" w:rsidRPr="006C26E2" w:rsidRDefault="00DA53B6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D. l’artère pudendale</w:t>
      </w:r>
    </w:p>
    <w:p w14:paraId="61C88D3A" w14:textId="77777777" w:rsidR="00DA53B6" w:rsidRPr="006C26E2" w:rsidRDefault="00DA53B6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E. l'artère épigastrique inférieure</w:t>
      </w:r>
    </w:p>
    <w:p w14:paraId="0C9AED48" w14:textId="5AFD2A7B" w:rsidR="005B4980" w:rsidRPr="006C26E2" w:rsidRDefault="005B4980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61. Le ligament large de l’utérus (cocher les réponses exactes) :</w:t>
      </w:r>
    </w:p>
    <w:p w14:paraId="2E8DA0AC" w14:textId="77777777" w:rsidR="005B4980" w:rsidRPr="006C26E2" w:rsidRDefault="005B4980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A. est constitué des prolongements latéraux des feuillets péritonéaux recouvrant l’utérus</w:t>
      </w:r>
    </w:p>
    <w:p w14:paraId="0A59C533" w14:textId="77777777" w:rsidR="005B4980" w:rsidRPr="006C26E2" w:rsidRDefault="005B4980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B. le ligament lombo-ovarien en fait partie</w:t>
      </w:r>
    </w:p>
    <w:p w14:paraId="30EED96B" w14:textId="77777777" w:rsidR="005B4980" w:rsidRPr="006C26E2" w:rsidRDefault="005B4980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C. comprend le mésovarium, le </w:t>
      </w:r>
      <w:proofErr w:type="spellStart"/>
      <w:r w:rsidRPr="006C26E2">
        <w:rPr>
          <w:rFonts w:ascii="Arial" w:hAnsi="Arial" w:cs="Arial"/>
        </w:rPr>
        <w:t>mesosalpinx</w:t>
      </w:r>
      <w:proofErr w:type="spellEnd"/>
      <w:r w:rsidRPr="006C26E2">
        <w:rPr>
          <w:rFonts w:ascii="Arial" w:hAnsi="Arial" w:cs="Arial"/>
        </w:rPr>
        <w:t xml:space="preserve"> et le </w:t>
      </w:r>
      <w:proofErr w:type="spellStart"/>
      <w:r w:rsidRPr="006C26E2">
        <w:rPr>
          <w:rFonts w:ascii="Arial" w:hAnsi="Arial" w:cs="Arial"/>
        </w:rPr>
        <w:t>mésométrium</w:t>
      </w:r>
      <w:proofErr w:type="spellEnd"/>
    </w:p>
    <w:p w14:paraId="5617B7EF" w14:textId="77777777" w:rsidR="005B4980" w:rsidRPr="006C26E2" w:rsidRDefault="005B4980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D. est dans le pelvis</w:t>
      </w:r>
    </w:p>
    <w:p w14:paraId="66F83266" w14:textId="77777777" w:rsidR="005B4980" w:rsidRPr="006C26E2" w:rsidRDefault="005B4980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E. l’uretère et les vaisseaux utérins traversent la partie supérieure du ligament large</w:t>
      </w:r>
    </w:p>
    <w:p w14:paraId="0910F2C4" w14:textId="77777777" w:rsidR="005B4980" w:rsidRPr="006C26E2" w:rsidRDefault="005B4980" w:rsidP="006C26E2">
      <w:pPr>
        <w:spacing w:after="0" w:line="240" w:lineRule="auto"/>
        <w:rPr>
          <w:rFonts w:ascii="Arial" w:hAnsi="Arial" w:cs="Arial"/>
        </w:rPr>
      </w:pPr>
    </w:p>
    <w:p w14:paraId="6A3E0A63" w14:textId="3D539B28" w:rsidR="005B4980" w:rsidRPr="006C26E2" w:rsidRDefault="005B4980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62. L’utérus (cocher les réponses exactes) :</w:t>
      </w:r>
    </w:p>
    <w:p w14:paraId="69217937" w14:textId="77777777" w:rsidR="005B4980" w:rsidRPr="006C26E2" w:rsidRDefault="005B4980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A. sa face antérieure est longée par l’artère utérine</w:t>
      </w:r>
    </w:p>
    <w:p w14:paraId="4434197C" w14:textId="77777777" w:rsidR="005B4980" w:rsidRPr="006C26E2" w:rsidRDefault="005B4980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B. ses faces latérales sont longées par les uretères</w:t>
      </w:r>
    </w:p>
    <w:p w14:paraId="1DC2701B" w14:textId="77777777" w:rsidR="005B4980" w:rsidRPr="006C26E2" w:rsidRDefault="005B4980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C. les cornes reçoivent l’abouchement des trompes utérines</w:t>
      </w:r>
    </w:p>
    <w:p w14:paraId="47538F47" w14:textId="77777777" w:rsidR="005B4980" w:rsidRPr="006C26E2" w:rsidRDefault="005B4980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D. les ligaments ronds de l’utérus s’insèrent en arrière sur le sacrum</w:t>
      </w:r>
    </w:p>
    <w:p w14:paraId="6BAC7DF8" w14:textId="77777777" w:rsidR="005B4980" w:rsidRPr="006C26E2" w:rsidRDefault="005B4980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E. l’isthme utérin prend le nom de segment inférieur pendant la grossesse</w:t>
      </w:r>
    </w:p>
    <w:p w14:paraId="0F34369C" w14:textId="77777777" w:rsidR="005B4980" w:rsidRPr="006C26E2" w:rsidRDefault="005B4980" w:rsidP="006C26E2">
      <w:pPr>
        <w:spacing w:after="0" w:line="240" w:lineRule="auto"/>
        <w:jc w:val="both"/>
        <w:rPr>
          <w:rFonts w:ascii="Arial" w:hAnsi="Arial" w:cs="Arial"/>
        </w:rPr>
      </w:pPr>
    </w:p>
    <w:p w14:paraId="611FC2DB" w14:textId="4B742BA4" w:rsidR="005B4980" w:rsidRPr="006C26E2" w:rsidRDefault="005B4980" w:rsidP="006C26E2">
      <w:pPr>
        <w:keepNext/>
        <w:spacing w:before="160" w:after="6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63. L’ovaire droit est (cocher les réponses exactes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1A8330A4" w14:textId="77777777" w:rsidR="005B4980" w:rsidRPr="006C26E2" w:rsidRDefault="005B4980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A. entièrement recouvert de péritoine</w:t>
      </w:r>
    </w:p>
    <w:p w14:paraId="35EDB854" w14:textId="77777777" w:rsidR="005B4980" w:rsidRPr="006C26E2" w:rsidRDefault="005B4980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B. est situé dans une fosse entre les artères iliaques interne et externe</w:t>
      </w:r>
    </w:p>
    <w:p w14:paraId="7BC5438E" w14:textId="77777777" w:rsidR="005B4980" w:rsidRPr="006C26E2" w:rsidRDefault="005B4980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C. repose sur la face antérieure du ligament large</w:t>
      </w:r>
    </w:p>
    <w:p w14:paraId="59BDA502" w14:textId="77777777" w:rsidR="005B4980" w:rsidRPr="006C26E2" w:rsidRDefault="005B4980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D. est vascularisé en partie par des branches de l’artère utérine</w:t>
      </w:r>
    </w:p>
    <w:p w14:paraId="5B701278" w14:textId="77777777" w:rsidR="005B4980" w:rsidRPr="006C26E2" w:rsidRDefault="005B4980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E. son drainage veineux se fait vers la veine porte</w:t>
      </w:r>
    </w:p>
    <w:p w14:paraId="01B7FA29" w14:textId="77777777" w:rsidR="005B4980" w:rsidRPr="006C26E2" w:rsidRDefault="005B4980" w:rsidP="006C26E2">
      <w:pPr>
        <w:spacing w:after="0" w:line="240" w:lineRule="auto"/>
        <w:jc w:val="both"/>
        <w:rPr>
          <w:rFonts w:ascii="Arial" w:hAnsi="Arial" w:cs="Arial"/>
        </w:rPr>
      </w:pPr>
    </w:p>
    <w:p w14:paraId="0A04ABB9" w14:textId="42BB11D0" w:rsidR="005B4980" w:rsidRPr="006C26E2" w:rsidRDefault="005B4980" w:rsidP="006C26E2">
      <w:pPr>
        <w:keepNext/>
        <w:spacing w:before="160" w:after="6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64. A travers la paroi vaginale (toucher vaginal) on peut palper (cocher les réponses exactes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703C8DDB" w14:textId="77777777" w:rsidR="005B4980" w:rsidRPr="006C26E2" w:rsidRDefault="005B4980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A. les paramètres</w:t>
      </w:r>
    </w:p>
    <w:p w14:paraId="5E1AFD7D" w14:textId="77777777" w:rsidR="005B4980" w:rsidRPr="006C26E2" w:rsidRDefault="005B4980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B. le cul de sac de Douglas</w:t>
      </w:r>
    </w:p>
    <w:p w14:paraId="4C7B878A" w14:textId="77777777" w:rsidR="005B4980" w:rsidRPr="006C26E2" w:rsidRDefault="005B4980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C. le trigone vésical</w:t>
      </w:r>
    </w:p>
    <w:p w14:paraId="3A0B9EE3" w14:textId="77777777" w:rsidR="005B4980" w:rsidRPr="006C26E2" w:rsidRDefault="005B4980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D. Les foramens obturés latéralement</w:t>
      </w:r>
    </w:p>
    <w:p w14:paraId="6ADB3790" w14:textId="77777777" w:rsidR="005B4980" w:rsidRPr="006C26E2" w:rsidRDefault="005B4980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E. le noyau fibreux central du périnée</w:t>
      </w:r>
    </w:p>
    <w:p w14:paraId="5EDA72B4" w14:textId="77777777" w:rsidR="005B4980" w:rsidRPr="006C26E2" w:rsidRDefault="005B4980" w:rsidP="006C26E2">
      <w:pPr>
        <w:spacing w:after="0" w:line="240" w:lineRule="auto"/>
        <w:jc w:val="both"/>
        <w:rPr>
          <w:rFonts w:ascii="Arial" w:hAnsi="Arial" w:cs="Arial"/>
        </w:rPr>
      </w:pPr>
    </w:p>
    <w:p w14:paraId="7D6F3EBA" w14:textId="1DA72D3C" w:rsidR="005B4980" w:rsidRPr="006C26E2" w:rsidRDefault="005B4980" w:rsidP="006C26E2">
      <w:pPr>
        <w:keepNext/>
        <w:spacing w:before="160" w:after="6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65. Les ligaments maintenant l’utérus dans la cavité pelvienne (cocher les réponses exactes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2FC64F85" w14:textId="77777777" w:rsidR="005B4980" w:rsidRPr="006C26E2" w:rsidRDefault="005B4980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A. s’insèrent sur le col de l’utérus et le fornix vaginal</w:t>
      </w:r>
    </w:p>
    <w:p w14:paraId="65E57529" w14:textId="77777777" w:rsidR="005B4980" w:rsidRPr="006C26E2" w:rsidRDefault="005B4980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B. s’insèrent sur la partie médiane du fond de l’utérus</w:t>
      </w:r>
    </w:p>
    <w:p w14:paraId="2ECC898D" w14:textId="77777777" w:rsidR="005B4980" w:rsidRPr="006C26E2" w:rsidRDefault="005B4980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C. le ligament cardinal (ou paramètre) joue un rôle important dans le maintien de l’utérus</w:t>
      </w:r>
    </w:p>
    <w:p w14:paraId="77C5B006" w14:textId="77777777" w:rsidR="005B4980" w:rsidRPr="006C26E2" w:rsidRDefault="005B4980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D. le ligament rond joue un rôle important dans le maintien de l’utérus</w:t>
      </w:r>
    </w:p>
    <w:p w14:paraId="75FED328" w14:textId="77777777" w:rsidR="005B4980" w:rsidRPr="006C26E2" w:rsidRDefault="005B4980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E. le ligament large dans son ensemble joue un rôle important dans le maintien de l’utérus</w:t>
      </w:r>
    </w:p>
    <w:p w14:paraId="789B62AA" w14:textId="77777777" w:rsidR="005B4980" w:rsidRPr="006C26E2" w:rsidRDefault="005B4980" w:rsidP="006C26E2">
      <w:pPr>
        <w:spacing w:after="0" w:line="240" w:lineRule="auto"/>
        <w:jc w:val="both"/>
        <w:rPr>
          <w:rFonts w:ascii="Arial" w:hAnsi="Arial" w:cs="Arial"/>
        </w:rPr>
      </w:pPr>
    </w:p>
    <w:p w14:paraId="7C24FFE0" w14:textId="317F1404" w:rsidR="005B4980" w:rsidRPr="006C26E2" w:rsidRDefault="005B4980" w:rsidP="006C26E2">
      <w:pPr>
        <w:keepNext/>
        <w:spacing w:before="160" w:after="6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66. Les trompes utérines (cocher les réponses exactes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327938C6" w14:textId="77777777" w:rsidR="005B4980" w:rsidRPr="006C26E2" w:rsidRDefault="005B4980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A. font partie des annexes de l’utérus</w:t>
      </w:r>
    </w:p>
    <w:p w14:paraId="6F83DC44" w14:textId="77777777" w:rsidR="005B4980" w:rsidRPr="006C26E2" w:rsidRDefault="005B4980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B. l’isthme de la trompe s’implante dans la corne de l’utérus</w:t>
      </w:r>
    </w:p>
    <w:p w14:paraId="30A622D3" w14:textId="77777777" w:rsidR="005B4980" w:rsidRPr="006C26E2" w:rsidRDefault="005B4980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C. l’ampoule tubaire est le segment situé entre l’isthme et l’infundibulum</w:t>
      </w:r>
    </w:p>
    <w:p w14:paraId="7092D7E2" w14:textId="77777777" w:rsidR="005B4980" w:rsidRPr="006C26E2" w:rsidRDefault="005B4980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D. l’isthme est situé entre l’insertion du ligament rond de l’utérus et le ligament lombo-ovarien</w:t>
      </w:r>
    </w:p>
    <w:p w14:paraId="4C70F422" w14:textId="77777777" w:rsidR="005B4980" w:rsidRPr="006C26E2" w:rsidRDefault="005B4980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E. l’infundibulum s’ouvre dans la grande cavité abdominale en regard de l’ovaire</w:t>
      </w:r>
    </w:p>
    <w:p w14:paraId="7B3FE877" w14:textId="77777777" w:rsidR="004245A9" w:rsidRPr="006C26E2" w:rsidRDefault="004245A9" w:rsidP="006C26E2">
      <w:pPr>
        <w:spacing w:after="0" w:line="240" w:lineRule="auto"/>
        <w:rPr>
          <w:rFonts w:ascii="Arial" w:eastAsiaTheme="majorEastAsia" w:hAnsi="Arial" w:cs="Arial"/>
        </w:rPr>
      </w:pPr>
      <w:r w:rsidRPr="006C26E2">
        <w:rPr>
          <w:rFonts w:ascii="Arial" w:hAnsi="Arial" w:cs="Arial"/>
        </w:rPr>
        <w:br w:type="page"/>
      </w:r>
    </w:p>
    <w:p>
      <w:pPr>
        <w:pStyle w:val="Titre1"/>
        <w:pageBreakBefore w:val="1"/>
        <w:spacing w:after="220"/>
      </w:pPr>
      <w:r>
        <w:rPr>
          <w:sz w:val="32"/>
          <w:b w:val="1"/>
        </w:rPr>
        <w:t>Corrigé</w:t>
      </w:r>
    </w:p>
    <w:p w14:paraId="666956A2" w14:textId="77777777" w:rsidR="00980552" w:rsidRPr="006C26E2" w:rsidRDefault="00980552" w:rsidP="006C26E2">
      <w:pPr>
        <w:spacing w:after="100" w:line="240" w:lineRule="auto"/>
        <w:rPr>
          <w:rFonts w:ascii="Arial" w:hAnsi="Arial" w:cs="Arial"/>
        </w:rPr>
      </w:pPr>
      <w:r>
        <w:t xml:space="preserve">1. </w:t>
      </w:r>
      <w:r w:rsidRPr="006C26E2">
        <w:rPr>
          <w:rFonts w:ascii="Arial" w:hAnsi="Arial" w:cs="Arial"/>
        </w:rPr>
        <w:t>Réponses : ABE</w:t>
      </w:r>
    </w:p>
    <w:p w14:paraId="2ECCE98E" w14:textId="77777777" w:rsidR="00986BD0" w:rsidRPr="006C26E2" w:rsidRDefault="00986BD0" w:rsidP="006C26E2">
      <w:pPr>
        <w:spacing w:after="100" w:line="240" w:lineRule="auto"/>
        <w:rPr>
          <w:rFonts w:ascii="Arial" w:hAnsi="Arial" w:cs="Arial"/>
        </w:rPr>
      </w:pPr>
      <w:r>
        <w:t xml:space="preserve">2. </w:t>
      </w:r>
      <w:r w:rsidRPr="006C26E2">
        <w:rPr>
          <w:rFonts w:ascii="Arial" w:hAnsi="Arial" w:cs="Arial"/>
        </w:rPr>
        <w:t>Réponses : E</w:t>
      </w:r>
    </w:p>
    <w:p w14:paraId="1B986708" w14:textId="77777777" w:rsidR="000F5116" w:rsidRPr="006C26E2" w:rsidRDefault="000F5116" w:rsidP="006C26E2">
      <w:pPr>
        <w:spacing w:after="100" w:line="240" w:lineRule="auto"/>
        <w:rPr>
          <w:rFonts w:ascii="Arial" w:hAnsi="Arial" w:cs="Arial"/>
        </w:rPr>
      </w:pPr>
      <w:r>
        <w:t xml:space="preserve">3. </w:t>
      </w:r>
      <w:r w:rsidRPr="006C26E2">
        <w:rPr>
          <w:rFonts w:ascii="Arial" w:hAnsi="Arial" w:cs="Arial"/>
        </w:rPr>
        <w:t>Réponses : B</w:t>
      </w:r>
    </w:p>
    <w:p w14:paraId="1EC06922" w14:textId="77777777" w:rsidR="003A03A7" w:rsidRPr="006C26E2" w:rsidRDefault="003A03A7" w:rsidP="006C26E2">
      <w:pPr>
        <w:spacing w:after="100" w:line="240" w:lineRule="auto"/>
        <w:rPr>
          <w:rFonts w:ascii="Arial" w:hAnsi="Arial" w:cs="Arial"/>
        </w:rPr>
      </w:pPr>
      <w:r>
        <w:t xml:space="preserve">4. </w:t>
      </w:r>
      <w:r w:rsidRPr="006C26E2">
        <w:rPr>
          <w:rFonts w:ascii="Arial" w:hAnsi="Arial" w:cs="Arial"/>
        </w:rPr>
        <w:t>Réponses : ABD</w:t>
      </w:r>
    </w:p>
    <w:p w14:paraId="2AC03012" w14:textId="74E03AEC" w:rsidR="0000777C" w:rsidRPr="006C26E2" w:rsidRDefault="0000777C" w:rsidP="006C26E2">
      <w:pPr>
        <w:spacing w:after="100" w:line="240" w:lineRule="auto"/>
        <w:rPr>
          <w:rFonts w:ascii="Arial" w:hAnsi="Arial" w:cs="Arial"/>
        </w:rPr>
      </w:pPr>
      <w:r>
        <w:t xml:space="preserve">5. </w:t>
      </w:r>
      <w:r w:rsidRPr="006C26E2">
        <w:rPr>
          <w:rFonts w:ascii="Arial" w:hAnsi="Arial" w:cs="Arial"/>
        </w:rPr>
        <w:t>Réponses : E</w:t>
      </w:r>
    </w:p>
    <w:p w14:paraId="41CC1F7B" w14:textId="54471081" w:rsidR="0000777C" w:rsidRPr="006C26E2" w:rsidRDefault="0000777C" w:rsidP="006C26E2">
      <w:pPr>
        <w:spacing w:after="100" w:line="240" w:lineRule="auto"/>
        <w:rPr>
          <w:rFonts w:ascii="Arial" w:hAnsi="Arial" w:cs="Arial"/>
        </w:rPr>
      </w:pPr>
      <w:r>
        <w:t xml:space="preserve">6. </w:t>
      </w:r>
      <w:r w:rsidRPr="006C26E2">
        <w:rPr>
          <w:rFonts w:ascii="Arial" w:hAnsi="Arial" w:cs="Arial"/>
        </w:rPr>
        <w:t>Réponses : AB</w:t>
      </w:r>
    </w:p>
    <w:p w14:paraId="5F0FA09A" w14:textId="7E833467" w:rsidR="0000777C" w:rsidRPr="006C26E2" w:rsidRDefault="0000777C" w:rsidP="006C26E2">
      <w:pPr>
        <w:spacing w:after="100" w:line="240" w:lineRule="auto"/>
        <w:rPr>
          <w:rFonts w:ascii="Arial" w:hAnsi="Arial" w:cs="Arial"/>
        </w:rPr>
      </w:pPr>
      <w:r>
        <w:t xml:space="preserve">7. </w:t>
      </w:r>
      <w:r w:rsidRPr="006C26E2">
        <w:rPr>
          <w:rFonts w:ascii="Arial" w:hAnsi="Arial" w:cs="Arial"/>
        </w:rPr>
        <w:t>Réponses : ABDE</w:t>
      </w:r>
    </w:p>
    <w:p w14:paraId="0BD2320C" w14:textId="0C15E60D" w:rsidR="0000777C" w:rsidRPr="006C26E2" w:rsidRDefault="0000777C" w:rsidP="006C26E2">
      <w:pPr>
        <w:spacing w:after="100" w:line="240" w:lineRule="auto"/>
        <w:rPr>
          <w:rFonts w:ascii="Arial" w:hAnsi="Arial" w:cs="Arial"/>
        </w:rPr>
      </w:pPr>
      <w:r>
        <w:t xml:space="preserve">8. </w:t>
      </w:r>
      <w:r w:rsidRPr="006C26E2">
        <w:rPr>
          <w:rFonts w:ascii="Arial" w:hAnsi="Arial" w:cs="Arial"/>
        </w:rPr>
        <w:t>Réponses : ABDE</w:t>
      </w:r>
    </w:p>
    <w:p w14:paraId="7909F0EC" w14:textId="0DC63120" w:rsidR="0000777C" w:rsidRPr="006C26E2" w:rsidRDefault="0000777C" w:rsidP="006C26E2">
      <w:pPr>
        <w:spacing w:after="100" w:line="240" w:lineRule="auto"/>
        <w:rPr>
          <w:rFonts w:ascii="Arial" w:hAnsi="Arial" w:cs="Arial"/>
        </w:rPr>
      </w:pPr>
      <w:r>
        <w:t xml:space="preserve">9. </w:t>
      </w:r>
      <w:r w:rsidRPr="006C26E2">
        <w:rPr>
          <w:rFonts w:ascii="Arial" w:hAnsi="Arial" w:cs="Arial"/>
        </w:rPr>
        <w:t>Réponses : ABDE</w:t>
      </w:r>
    </w:p>
    <w:p w14:paraId="764FF9EC" w14:textId="677AFF7F" w:rsidR="00586F22" w:rsidRPr="006C26E2" w:rsidRDefault="001D2ADF" w:rsidP="006C26E2">
      <w:pPr>
        <w:spacing w:after="100" w:line="240" w:lineRule="auto"/>
        <w:rPr>
          <w:rFonts w:ascii="Arial" w:hAnsi="Arial" w:cs="Arial"/>
        </w:rPr>
      </w:pPr>
      <w:r>
        <w:t xml:space="preserve">10. </w:t>
      </w:r>
      <w:r w:rsidRPr="006C26E2">
        <w:rPr>
          <w:rFonts w:ascii="Arial" w:hAnsi="Arial" w:cs="Arial"/>
        </w:rPr>
        <w:t xml:space="preserve">Réponses : </w:t>
      </w:r>
      <w:r w:rsidR="00B34DB6" w:rsidRPr="006C26E2">
        <w:rPr>
          <w:rFonts w:ascii="Arial" w:hAnsi="Arial" w:cs="Arial"/>
        </w:rPr>
        <w:t>A</w:t>
      </w:r>
    </w:p>
    <w:p w14:paraId="5FA8F8F0" w14:textId="463F7B2E" w:rsidR="00586F22" w:rsidRPr="006C26E2" w:rsidRDefault="0000777C" w:rsidP="006C26E2">
      <w:pPr>
        <w:spacing w:after="100" w:line="240" w:lineRule="auto"/>
        <w:rPr>
          <w:rFonts w:ascii="Arial" w:hAnsi="Arial" w:cs="Arial"/>
        </w:rPr>
      </w:pPr>
      <w:r>
        <w:t xml:space="preserve">11. </w:t>
      </w:r>
      <w:r w:rsidRPr="006C26E2">
        <w:rPr>
          <w:rFonts w:ascii="Arial" w:hAnsi="Arial" w:cs="Arial"/>
        </w:rPr>
        <w:t>Réponses : B</w:t>
      </w:r>
    </w:p>
    <w:p w14:paraId="7B8BD9C3" w14:textId="77777777" w:rsidR="00586F22" w:rsidRPr="006C26E2" w:rsidRDefault="00586F22" w:rsidP="006C26E2">
      <w:pPr>
        <w:spacing w:after="100" w:line="240" w:lineRule="auto"/>
        <w:rPr>
          <w:rFonts w:ascii="Arial" w:hAnsi="Arial" w:cs="Arial"/>
        </w:rPr>
      </w:pPr>
      <w:r>
        <w:t xml:space="preserve">12. </w:t>
      </w:r>
      <w:r w:rsidRPr="006C26E2">
        <w:rPr>
          <w:rFonts w:ascii="Arial" w:hAnsi="Arial" w:cs="Arial"/>
        </w:rPr>
        <w:t>Réponses : ADE</w:t>
      </w:r>
    </w:p>
    <w:p w14:paraId="46C2CF1E" w14:textId="77777777" w:rsidR="0053781D" w:rsidRPr="006C26E2" w:rsidRDefault="0053781D" w:rsidP="006C26E2">
      <w:pPr>
        <w:spacing w:after="100" w:line="240" w:lineRule="auto"/>
        <w:jc w:val="both"/>
        <w:rPr>
          <w:rFonts w:ascii="Arial" w:hAnsi="Arial" w:cs="Arial"/>
        </w:rPr>
      </w:pPr>
      <w:r>
        <w:t xml:space="preserve">13. </w:t>
      </w:r>
      <w:r w:rsidRPr="006C26E2">
        <w:rPr>
          <w:rFonts w:ascii="Arial" w:hAnsi="Arial" w:cs="Arial"/>
        </w:rPr>
        <w:t>Réponses : D</w:t>
      </w:r>
    </w:p>
    <w:p w14:paraId="07958A6E" w14:textId="77777777" w:rsidR="002C4100" w:rsidRPr="006C26E2" w:rsidRDefault="002C4100" w:rsidP="006C26E2">
      <w:pPr>
        <w:spacing w:after="100" w:line="240" w:lineRule="auto"/>
        <w:rPr>
          <w:rFonts w:ascii="Arial" w:hAnsi="Arial" w:cs="Arial"/>
        </w:rPr>
      </w:pPr>
      <w:r>
        <w:t xml:space="preserve">14. </w:t>
      </w:r>
      <w:r w:rsidRPr="006C26E2">
        <w:rPr>
          <w:rFonts w:ascii="Arial" w:hAnsi="Arial" w:cs="Arial"/>
        </w:rPr>
        <w:t>Réponses : BDE</w:t>
      </w:r>
    </w:p>
    <w:p w14:paraId="63E909A2" w14:textId="77777777" w:rsidR="001D2ADF" w:rsidRPr="006C26E2" w:rsidRDefault="00E61BD6" w:rsidP="006C26E2">
      <w:pPr>
        <w:spacing w:after="100" w:line="240" w:lineRule="auto"/>
        <w:jc w:val="both"/>
        <w:rPr>
          <w:rFonts w:ascii="Arial" w:hAnsi="Arial" w:cs="Arial"/>
        </w:rPr>
      </w:pPr>
      <w:r>
        <w:t xml:space="preserve">15. </w:t>
      </w:r>
      <w:r w:rsidRPr="006C26E2">
        <w:rPr>
          <w:rFonts w:ascii="Arial" w:eastAsiaTheme="minorEastAsia" w:hAnsi="Arial" w:cs="Arial"/>
          <w:lang w:eastAsia="fr-FR"/>
        </w:rPr>
        <w:t>Réponses : ABCE</w:t>
      </w:r>
    </w:p>
    <w:p w14:paraId="621B8396" w14:textId="77777777" w:rsidR="0058159A" w:rsidRPr="006C26E2" w:rsidRDefault="0058159A" w:rsidP="006C26E2">
      <w:pPr>
        <w:spacing w:after="100" w:line="240" w:lineRule="auto"/>
        <w:rPr>
          <w:rFonts w:ascii="Arial" w:hAnsi="Arial" w:cs="Arial"/>
        </w:rPr>
      </w:pPr>
      <w:r>
        <w:t xml:space="preserve">16. </w:t>
      </w:r>
      <w:r w:rsidRPr="006C26E2">
        <w:rPr>
          <w:rFonts w:ascii="Arial" w:hAnsi="Arial" w:cs="Arial"/>
        </w:rPr>
        <w:t>Réponses : AE</w:t>
      </w:r>
    </w:p>
    <w:p w14:paraId="5F3B464B" w14:textId="77777777" w:rsidR="00B17885" w:rsidRPr="006C26E2" w:rsidRDefault="00B17885" w:rsidP="006C26E2">
      <w:pPr>
        <w:spacing w:after="100" w:line="240" w:lineRule="auto"/>
        <w:jc w:val="both"/>
        <w:rPr>
          <w:rFonts w:ascii="Arial" w:hAnsi="Arial" w:cs="Arial"/>
        </w:rPr>
      </w:pPr>
      <w:r>
        <w:t xml:space="preserve">17. </w:t>
      </w:r>
      <w:r w:rsidRPr="006C26E2">
        <w:rPr>
          <w:rFonts w:ascii="Arial" w:hAnsi="Arial" w:cs="Arial"/>
        </w:rPr>
        <w:t>Réponses : BDE</w:t>
      </w:r>
    </w:p>
    <w:p w14:paraId="56136489" w14:textId="14F66D7D" w:rsidR="00B17885" w:rsidRPr="006C26E2" w:rsidRDefault="00B17885" w:rsidP="006C26E2">
      <w:pPr>
        <w:spacing w:after="100" w:line="240" w:lineRule="auto"/>
        <w:jc w:val="both"/>
        <w:rPr>
          <w:rFonts w:ascii="Arial" w:hAnsi="Arial" w:cs="Arial"/>
        </w:rPr>
      </w:pPr>
      <w:r>
        <w:t xml:space="preserve">18. </w:t>
      </w:r>
      <w:r w:rsidRPr="006C26E2">
        <w:rPr>
          <w:rFonts w:ascii="Arial" w:hAnsi="Arial" w:cs="Arial"/>
        </w:rPr>
        <w:t>Réponses : ABD</w:t>
      </w:r>
    </w:p>
    <w:p w14:paraId="60E57D59" w14:textId="77777777" w:rsidR="00B17885" w:rsidRPr="006C26E2" w:rsidRDefault="00B17885" w:rsidP="006C26E2">
      <w:pPr>
        <w:spacing w:after="100" w:line="240" w:lineRule="auto"/>
        <w:jc w:val="both"/>
        <w:rPr>
          <w:rFonts w:ascii="Arial" w:hAnsi="Arial" w:cs="Arial"/>
        </w:rPr>
      </w:pPr>
      <w:r>
        <w:t xml:space="preserve">19. </w:t>
      </w:r>
      <w:r w:rsidRPr="006C26E2">
        <w:rPr>
          <w:rFonts w:ascii="Arial" w:eastAsiaTheme="minorEastAsia" w:hAnsi="Arial" w:cs="Arial"/>
          <w:lang w:eastAsia="fr-FR"/>
        </w:rPr>
        <w:t>Réponses : CD</w:t>
      </w:r>
    </w:p>
    <w:p w14:paraId="5300EB05" w14:textId="77777777" w:rsidR="00B17885" w:rsidRPr="006C26E2" w:rsidRDefault="00B17885" w:rsidP="006C26E2">
      <w:pPr>
        <w:spacing w:after="100" w:line="240" w:lineRule="auto"/>
        <w:jc w:val="both"/>
        <w:rPr>
          <w:rFonts w:ascii="Arial" w:hAnsi="Arial" w:cs="Arial"/>
        </w:rPr>
      </w:pPr>
      <w:r>
        <w:t xml:space="preserve">20. </w:t>
      </w:r>
      <w:r w:rsidRPr="006C26E2">
        <w:rPr>
          <w:rFonts w:ascii="Arial" w:hAnsi="Arial" w:cs="Arial"/>
        </w:rPr>
        <w:t>Réponses : AC</w:t>
      </w:r>
    </w:p>
    <w:p w14:paraId="326EB29E" w14:textId="77777777" w:rsidR="00B17885" w:rsidRPr="006C26E2" w:rsidRDefault="00B17885" w:rsidP="006C26E2">
      <w:pPr>
        <w:spacing w:after="100" w:line="240" w:lineRule="auto"/>
        <w:jc w:val="both"/>
        <w:rPr>
          <w:rFonts w:ascii="Arial" w:hAnsi="Arial" w:cs="Arial"/>
        </w:rPr>
      </w:pPr>
      <w:r>
        <w:t xml:space="preserve">21. </w:t>
      </w:r>
      <w:r w:rsidRPr="006C26E2">
        <w:rPr>
          <w:rFonts w:ascii="Arial" w:hAnsi="Arial" w:cs="Arial"/>
        </w:rPr>
        <w:t>Réponses : ABE</w:t>
      </w:r>
    </w:p>
    <w:p w14:paraId="16D5B259" w14:textId="3BC85C46" w:rsidR="00B17885" w:rsidRPr="006C26E2" w:rsidRDefault="00B17885" w:rsidP="006C26E2">
      <w:pPr>
        <w:spacing w:after="100" w:line="240" w:lineRule="auto"/>
        <w:jc w:val="both"/>
        <w:rPr>
          <w:rFonts w:ascii="Arial" w:hAnsi="Arial" w:cs="Arial"/>
        </w:rPr>
      </w:pPr>
      <w:r>
        <w:t xml:space="preserve">22. </w:t>
      </w:r>
      <w:r w:rsidRPr="006C26E2">
        <w:rPr>
          <w:rFonts w:ascii="Arial" w:hAnsi="Arial" w:cs="Arial"/>
        </w:rPr>
        <w:t>Réponses : BDE</w:t>
      </w:r>
    </w:p>
    <w:p w14:paraId="4BD4F83E" w14:textId="6E16D76C" w:rsidR="003C0CDA" w:rsidRPr="006C26E2" w:rsidRDefault="003C0CDA" w:rsidP="006C26E2">
      <w:pPr>
        <w:spacing w:after="100" w:line="240" w:lineRule="auto"/>
        <w:jc w:val="both"/>
        <w:rPr>
          <w:rFonts w:ascii="Arial" w:hAnsi="Arial" w:cs="Arial"/>
        </w:rPr>
      </w:pPr>
      <w:r>
        <w:t xml:space="preserve">23. </w:t>
      </w:r>
      <w:r w:rsidRPr="006C26E2">
        <w:rPr>
          <w:rFonts w:ascii="Arial" w:hAnsi="Arial" w:cs="Arial"/>
        </w:rPr>
        <w:t xml:space="preserve">Réponses : </w:t>
      </w:r>
      <w:proofErr w:type="gramStart"/>
      <w:r w:rsidRPr="006C26E2">
        <w:rPr>
          <w:rFonts w:ascii="Arial" w:hAnsi="Arial" w:cs="Arial"/>
        </w:rPr>
        <w:t>C,D</w:t>
      </w:r>
      <w:proofErr w:type="gramEnd"/>
      <w:r w:rsidRPr="006C26E2">
        <w:rPr>
          <w:rFonts w:ascii="Arial" w:hAnsi="Arial" w:cs="Arial"/>
        </w:rPr>
        <w:t>, E</w:t>
      </w:r>
    </w:p>
    <w:p w14:paraId="42064A1B" w14:textId="77777777" w:rsidR="003C0CDA" w:rsidRPr="006C26E2" w:rsidRDefault="003C0CDA" w:rsidP="006C26E2">
      <w:pPr>
        <w:spacing w:after="100" w:line="240" w:lineRule="auto"/>
        <w:rPr>
          <w:rFonts w:ascii="Arial" w:hAnsi="Arial" w:cs="Arial"/>
        </w:rPr>
      </w:pPr>
      <w:r>
        <w:t xml:space="preserve">24. </w:t>
      </w:r>
      <w:r w:rsidRPr="006C26E2">
        <w:rPr>
          <w:rFonts w:ascii="Arial" w:hAnsi="Arial" w:cs="Arial"/>
        </w:rPr>
        <w:t>Réponses : ACE</w:t>
      </w:r>
    </w:p>
    <w:p w14:paraId="0C809E2D" w14:textId="77777777" w:rsidR="003C0CDA" w:rsidRPr="006C26E2" w:rsidRDefault="003C0CDA" w:rsidP="006C26E2">
      <w:pPr>
        <w:spacing w:after="100" w:line="240" w:lineRule="auto"/>
        <w:rPr>
          <w:rFonts w:ascii="Arial" w:hAnsi="Arial" w:cs="Arial"/>
        </w:rPr>
      </w:pPr>
      <w:r>
        <w:t xml:space="preserve">25. </w:t>
      </w:r>
      <w:r w:rsidRPr="006C26E2">
        <w:rPr>
          <w:rFonts w:ascii="Arial" w:hAnsi="Arial" w:cs="Arial"/>
        </w:rPr>
        <w:t>Réponses : BCDE</w:t>
      </w:r>
    </w:p>
    <w:p w14:paraId="53B47FF1" w14:textId="77777777" w:rsidR="003C0CDA" w:rsidRPr="006C26E2" w:rsidRDefault="003C0CDA" w:rsidP="006C26E2">
      <w:pPr>
        <w:spacing w:after="100" w:line="240" w:lineRule="auto"/>
        <w:rPr>
          <w:rFonts w:ascii="Arial" w:hAnsi="Arial" w:cs="Arial"/>
          <w:noProof/>
          <w:lang w:eastAsia="fr-FR"/>
        </w:rPr>
      </w:pPr>
      <w:r>
        <w:t xml:space="preserve">26. </w:t>
      </w:r>
      <w:r w:rsidRPr="006C26E2">
        <w:rPr>
          <w:rFonts w:ascii="Arial" w:hAnsi="Arial" w:cs="Arial"/>
          <w:noProof/>
          <w:lang w:eastAsia="fr-FR"/>
        </w:rPr>
        <w:t>Réponses : B, C, D</w:t>
      </w:r>
    </w:p>
    <w:p w14:paraId="55E17ECC" w14:textId="7ADBC9E6" w:rsidR="003C0CDA" w:rsidRPr="006C26E2" w:rsidRDefault="003C0CDA" w:rsidP="006C26E2">
      <w:pPr>
        <w:spacing w:after="100" w:line="240" w:lineRule="auto"/>
        <w:rPr>
          <w:rFonts w:ascii="Arial" w:hAnsi="Arial" w:cs="Arial"/>
        </w:rPr>
      </w:pPr>
      <w:r>
        <w:t xml:space="preserve">27. </w:t>
      </w:r>
      <w:r w:rsidRPr="006C26E2">
        <w:rPr>
          <w:rFonts w:ascii="Arial" w:hAnsi="Arial" w:cs="Arial"/>
        </w:rPr>
        <w:t>Réponses : ABDE</w:t>
      </w:r>
    </w:p>
    <w:p w14:paraId="1996D16E" w14:textId="25C50F9A" w:rsidR="003C0CDA" w:rsidRPr="006C26E2" w:rsidRDefault="003C0CDA" w:rsidP="006C26E2">
      <w:pPr>
        <w:spacing w:after="100" w:line="240" w:lineRule="auto"/>
        <w:rPr>
          <w:rFonts w:ascii="Arial" w:hAnsi="Arial" w:cs="Arial"/>
        </w:rPr>
      </w:pPr>
      <w:r>
        <w:t xml:space="preserve">28. </w:t>
      </w:r>
      <w:r w:rsidRPr="006C26E2">
        <w:rPr>
          <w:rFonts w:ascii="Arial" w:hAnsi="Arial" w:cs="Arial"/>
        </w:rPr>
        <w:t>Réponses : ABC</w:t>
      </w:r>
    </w:p>
    <w:p w14:paraId="64C985AB" w14:textId="2219D7A0" w:rsidR="00144D4C" w:rsidRPr="006C26E2" w:rsidRDefault="003C0CDA" w:rsidP="006C26E2">
      <w:pPr>
        <w:spacing w:after="100" w:line="240" w:lineRule="auto"/>
        <w:rPr>
          <w:rFonts w:ascii="Arial" w:hAnsi="Arial" w:cs="Arial"/>
        </w:rPr>
      </w:pPr>
      <w:r>
        <w:t xml:space="preserve">29. </w:t>
      </w:r>
      <w:r w:rsidRPr="006C26E2">
        <w:rPr>
          <w:rFonts w:ascii="Arial" w:hAnsi="Arial" w:cs="Arial"/>
        </w:rPr>
        <w:t>Réponses : ACDE</w:t>
      </w:r>
    </w:p>
    <w:p w14:paraId="3AC963A6" w14:textId="77777777" w:rsidR="003C0CDA" w:rsidRPr="006C26E2" w:rsidRDefault="003C0CDA" w:rsidP="006C26E2">
      <w:pPr>
        <w:spacing w:after="100" w:line="240" w:lineRule="auto"/>
        <w:rPr>
          <w:rFonts w:ascii="Arial" w:hAnsi="Arial" w:cs="Arial"/>
        </w:rPr>
      </w:pPr>
      <w:r>
        <w:t xml:space="preserve">30. </w:t>
      </w:r>
      <w:r w:rsidRPr="006C26E2">
        <w:rPr>
          <w:rFonts w:ascii="Arial" w:hAnsi="Arial" w:cs="Arial"/>
        </w:rPr>
        <w:t>Réponses : ABCD</w:t>
      </w:r>
    </w:p>
    <w:p w14:paraId="2E4BA353" w14:textId="77777777" w:rsidR="00CF3261" w:rsidRPr="006C26E2" w:rsidRDefault="00CF3261" w:rsidP="006C26E2">
      <w:pPr>
        <w:spacing w:after="100" w:line="240" w:lineRule="auto"/>
        <w:rPr>
          <w:rFonts w:ascii="Arial" w:hAnsi="Arial" w:cs="Arial"/>
        </w:rPr>
      </w:pPr>
      <w:r>
        <w:t xml:space="preserve">31. </w:t>
      </w:r>
      <w:r w:rsidRPr="006C26E2">
        <w:rPr>
          <w:rFonts w:ascii="Arial" w:hAnsi="Arial" w:cs="Arial"/>
        </w:rPr>
        <w:t>Réponses : ABCD</w:t>
      </w:r>
    </w:p>
    <w:p w14:paraId="41E3B0CE" w14:textId="77777777" w:rsidR="003813C2" w:rsidRPr="006C26E2" w:rsidRDefault="003813C2" w:rsidP="006C26E2">
      <w:pPr>
        <w:spacing w:after="100" w:line="240" w:lineRule="auto"/>
        <w:rPr>
          <w:rFonts w:ascii="Arial" w:hAnsi="Arial" w:cs="Arial"/>
        </w:rPr>
      </w:pPr>
      <w:r>
        <w:t xml:space="preserve">32. </w:t>
      </w:r>
      <w:r w:rsidRPr="006C26E2">
        <w:rPr>
          <w:rFonts w:ascii="Arial" w:hAnsi="Arial" w:cs="Arial"/>
        </w:rPr>
        <w:t>Réponses : BCE</w:t>
      </w:r>
    </w:p>
    <w:p w14:paraId="0A379A4A" w14:textId="77777777" w:rsidR="003813C2" w:rsidRPr="006C26E2" w:rsidRDefault="003813C2" w:rsidP="006C26E2">
      <w:pPr>
        <w:spacing w:after="100" w:line="240" w:lineRule="auto"/>
        <w:rPr>
          <w:rFonts w:ascii="Arial" w:hAnsi="Arial" w:cs="Arial"/>
        </w:rPr>
      </w:pPr>
      <w:r>
        <w:t xml:space="preserve">33. </w:t>
      </w:r>
      <w:r w:rsidRPr="006C26E2">
        <w:rPr>
          <w:rFonts w:ascii="Arial" w:hAnsi="Arial" w:cs="Arial"/>
        </w:rPr>
        <w:t>Réponses : A, E</w:t>
      </w:r>
    </w:p>
    <w:p w14:paraId="6F5020EB" w14:textId="77777777" w:rsidR="003813C2" w:rsidRPr="006C26E2" w:rsidRDefault="003813C2" w:rsidP="006C26E2">
      <w:pPr>
        <w:spacing w:after="100" w:line="240" w:lineRule="auto"/>
        <w:rPr>
          <w:rFonts w:ascii="Arial" w:hAnsi="Arial" w:cs="Arial"/>
        </w:rPr>
      </w:pPr>
      <w:r>
        <w:t xml:space="preserve">34. </w:t>
      </w:r>
      <w:r w:rsidRPr="006C26E2">
        <w:rPr>
          <w:rFonts w:ascii="Arial" w:hAnsi="Arial" w:cs="Arial"/>
        </w:rPr>
        <w:t>Réponses : A, B, C, D</w:t>
      </w:r>
    </w:p>
    <w:p w14:paraId="51689CCD" w14:textId="282CF45A" w:rsidR="003B43DC" w:rsidRPr="006C26E2" w:rsidRDefault="003B43DC" w:rsidP="006C26E2">
      <w:pPr>
        <w:spacing w:after="100" w:line="240" w:lineRule="auto"/>
        <w:rPr>
          <w:rFonts w:ascii="Arial" w:hAnsi="Arial" w:cs="Arial"/>
        </w:rPr>
      </w:pPr>
      <w:r>
        <w:t xml:space="preserve">35. </w:t>
      </w:r>
      <w:r w:rsidRPr="006C26E2">
        <w:rPr>
          <w:rFonts w:ascii="Arial" w:hAnsi="Arial" w:cs="Arial"/>
        </w:rPr>
        <w:t>Réponses : D</w:t>
      </w:r>
    </w:p>
    <w:p w14:paraId="7D8E554C" w14:textId="77777777" w:rsidR="00020676" w:rsidRPr="006C26E2" w:rsidRDefault="00020676" w:rsidP="006C26E2">
      <w:pPr>
        <w:spacing w:after="100" w:line="240" w:lineRule="auto"/>
        <w:rPr>
          <w:rFonts w:ascii="Arial" w:hAnsi="Arial" w:cs="Arial"/>
        </w:rPr>
      </w:pPr>
      <w:r>
        <w:t xml:space="preserve">36. </w:t>
      </w:r>
      <w:r w:rsidRPr="006C26E2">
        <w:rPr>
          <w:rFonts w:ascii="Arial" w:hAnsi="Arial" w:cs="Arial"/>
        </w:rPr>
        <w:t>Réponses : B</w:t>
      </w:r>
    </w:p>
    <w:p w14:paraId="0E0E84D1" w14:textId="77777777" w:rsidR="003813C2" w:rsidRPr="006C26E2" w:rsidRDefault="003813C2" w:rsidP="006C26E2">
      <w:pPr>
        <w:spacing w:after="100" w:line="240" w:lineRule="auto"/>
        <w:rPr>
          <w:rFonts w:ascii="Arial" w:hAnsi="Arial" w:cs="Arial"/>
        </w:rPr>
      </w:pPr>
      <w:r>
        <w:t xml:space="preserve">37. </w:t>
      </w:r>
      <w:r w:rsidRPr="006C26E2">
        <w:rPr>
          <w:rFonts w:ascii="Arial" w:hAnsi="Arial" w:cs="Arial"/>
        </w:rPr>
        <w:t>Réponses : B, D</w:t>
      </w:r>
    </w:p>
    <w:p w14:paraId="12D23A5D" w14:textId="69F3C5CD" w:rsidR="002C4100" w:rsidRPr="006C26E2" w:rsidRDefault="003813C2" w:rsidP="006C26E2">
      <w:pPr>
        <w:spacing w:after="100" w:line="240" w:lineRule="auto"/>
        <w:rPr>
          <w:rFonts w:ascii="Arial" w:hAnsi="Arial" w:cs="Arial"/>
        </w:rPr>
      </w:pPr>
      <w:r>
        <w:t xml:space="preserve">38. </w:t>
      </w:r>
      <w:r w:rsidRPr="006C26E2">
        <w:rPr>
          <w:rFonts w:ascii="Arial" w:hAnsi="Arial" w:cs="Arial"/>
        </w:rPr>
        <w:t>Réponses : A, D</w:t>
      </w:r>
    </w:p>
    <w:p w14:paraId="3D4FDD91" w14:textId="091DB56A" w:rsidR="002C4100" w:rsidRPr="006C26E2" w:rsidRDefault="002C4100" w:rsidP="006C26E2">
      <w:pPr>
        <w:spacing w:after="100" w:line="240" w:lineRule="auto"/>
        <w:rPr>
          <w:rFonts w:ascii="Arial" w:hAnsi="Arial" w:cs="Arial"/>
        </w:rPr>
      </w:pPr>
      <w:r>
        <w:t xml:space="preserve">39. </w:t>
      </w:r>
      <w:r w:rsidRPr="006C26E2">
        <w:rPr>
          <w:rFonts w:ascii="Arial" w:hAnsi="Arial" w:cs="Arial"/>
        </w:rPr>
        <w:t>Réponses : C</w:t>
      </w:r>
    </w:p>
    <w:p w14:paraId="5C21AD7D" w14:textId="77777777" w:rsidR="002C4100" w:rsidRPr="006C26E2" w:rsidRDefault="002C4100" w:rsidP="006C26E2">
      <w:pPr>
        <w:spacing w:after="100" w:line="240" w:lineRule="auto"/>
        <w:rPr>
          <w:rFonts w:ascii="Arial" w:hAnsi="Arial" w:cs="Arial"/>
        </w:rPr>
      </w:pPr>
      <w:r>
        <w:t xml:space="preserve">40. </w:t>
      </w:r>
      <w:r w:rsidRPr="006C26E2">
        <w:rPr>
          <w:rFonts w:ascii="Arial" w:hAnsi="Arial" w:cs="Arial"/>
        </w:rPr>
        <w:t>Réponses : ACDE</w:t>
      </w:r>
    </w:p>
    <w:p w14:paraId="4425C087" w14:textId="77777777" w:rsidR="002C4100" w:rsidRPr="006C26E2" w:rsidRDefault="002C4100" w:rsidP="006C26E2">
      <w:pPr>
        <w:spacing w:after="100" w:line="240" w:lineRule="auto"/>
        <w:rPr>
          <w:rFonts w:ascii="Arial" w:hAnsi="Arial" w:cs="Arial"/>
        </w:rPr>
      </w:pPr>
      <w:r>
        <w:t xml:space="preserve">41. </w:t>
      </w:r>
      <w:r w:rsidRPr="006C26E2">
        <w:rPr>
          <w:rFonts w:ascii="Arial" w:hAnsi="Arial" w:cs="Arial"/>
        </w:rPr>
        <w:t>Réponses : D</w:t>
      </w:r>
    </w:p>
    <w:p w14:paraId="0402B43A" w14:textId="77777777" w:rsidR="002C4100" w:rsidRPr="006C26E2" w:rsidRDefault="002C4100" w:rsidP="006C26E2">
      <w:pPr>
        <w:spacing w:after="100" w:line="240" w:lineRule="auto"/>
        <w:rPr>
          <w:rFonts w:ascii="Arial" w:hAnsi="Arial" w:cs="Arial"/>
        </w:rPr>
      </w:pPr>
      <w:r>
        <w:t xml:space="preserve">42. </w:t>
      </w:r>
      <w:r w:rsidRPr="006C26E2">
        <w:rPr>
          <w:rFonts w:ascii="Arial" w:hAnsi="Arial" w:cs="Arial"/>
        </w:rPr>
        <w:t>Réponses : CE</w:t>
      </w:r>
    </w:p>
    <w:p w14:paraId="51DBEE93" w14:textId="77777777" w:rsidR="002C4100" w:rsidRPr="006C26E2" w:rsidRDefault="002C4100" w:rsidP="006C26E2">
      <w:pPr>
        <w:spacing w:after="100" w:line="240" w:lineRule="auto"/>
        <w:rPr>
          <w:rFonts w:ascii="Arial" w:hAnsi="Arial" w:cs="Arial"/>
        </w:rPr>
      </w:pPr>
      <w:r>
        <w:t xml:space="preserve">43. </w:t>
      </w:r>
      <w:r w:rsidRPr="006C26E2">
        <w:rPr>
          <w:rFonts w:ascii="Arial" w:hAnsi="Arial" w:cs="Arial"/>
        </w:rPr>
        <w:t>Réponses : ABCE</w:t>
      </w:r>
    </w:p>
    <w:p w14:paraId="0813C04B" w14:textId="77777777" w:rsidR="007B6E17" w:rsidRPr="006C26E2" w:rsidRDefault="007B6E17" w:rsidP="006C26E2">
      <w:pPr>
        <w:spacing w:after="100" w:line="240" w:lineRule="auto"/>
        <w:rPr>
          <w:rFonts w:ascii="Arial" w:hAnsi="Arial" w:cs="Arial"/>
        </w:rPr>
      </w:pPr>
      <w:r>
        <w:t xml:space="preserve">44. </w:t>
      </w:r>
      <w:r w:rsidRPr="006C26E2">
        <w:rPr>
          <w:rFonts w:ascii="Arial" w:hAnsi="Arial" w:cs="Arial"/>
        </w:rPr>
        <w:t>Réponses : ABDE</w:t>
      </w:r>
    </w:p>
    <w:p w14:paraId="715C33E8" w14:textId="77777777" w:rsidR="0076062B" w:rsidRPr="006C26E2" w:rsidRDefault="0076062B" w:rsidP="006C26E2">
      <w:pPr>
        <w:spacing w:after="100" w:line="240" w:lineRule="auto"/>
        <w:rPr>
          <w:rFonts w:ascii="Arial" w:hAnsi="Arial" w:cs="Arial"/>
        </w:rPr>
      </w:pPr>
      <w:r>
        <w:t xml:space="preserve">45. </w:t>
      </w:r>
      <w:r w:rsidRPr="006C26E2">
        <w:rPr>
          <w:rFonts w:ascii="Arial" w:hAnsi="Arial" w:cs="Arial"/>
        </w:rPr>
        <w:t>Réponses : ABDE</w:t>
      </w:r>
    </w:p>
    <w:p w14:paraId="6ABC0B0E" w14:textId="77777777" w:rsidR="0076062B" w:rsidRPr="006C26E2" w:rsidRDefault="0076062B" w:rsidP="006C26E2">
      <w:pPr>
        <w:spacing w:after="100" w:line="240" w:lineRule="auto"/>
        <w:rPr>
          <w:rFonts w:ascii="Arial" w:hAnsi="Arial" w:cs="Arial"/>
        </w:rPr>
      </w:pPr>
      <w:r>
        <w:t xml:space="preserve">46. </w:t>
      </w:r>
      <w:r w:rsidRPr="006C26E2">
        <w:rPr>
          <w:rFonts w:ascii="Arial" w:hAnsi="Arial" w:cs="Arial"/>
        </w:rPr>
        <w:t>Réponses : BCE</w:t>
      </w:r>
    </w:p>
    <w:p w14:paraId="22CCAA3C" w14:textId="77777777" w:rsidR="0076062B" w:rsidRPr="006C26E2" w:rsidRDefault="0076062B" w:rsidP="006C26E2">
      <w:pPr>
        <w:spacing w:after="100" w:line="240" w:lineRule="auto"/>
        <w:rPr>
          <w:rFonts w:ascii="Arial" w:hAnsi="Arial" w:cs="Arial"/>
        </w:rPr>
      </w:pPr>
      <w:r>
        <w:t xml:space="preserve">47. </w:t>
      </w:r>
      <w:r w:rsidRPr="006C26E2">
        <w:rPr>
          <w:rFonts w:ascii="Arial" w:hAnsi="Arial" w:cs="Arial"/>
        </w:rPr>
        <w:t>Réponses : E</w:t>
      </w:r>
    </w:p>
    <w:p w14:paraId="0E90A788" w14:textId="77777777" w:rsidR="003B43DC" w:rsidRPr="006C26E2" w:rsidRDefault="003B43DC" w:rsidP="006C26E2">
      <w:pPr>
        <w:spacing w:after="100" w:line="240" w:lineRule="auto"/>
        <w:rPr>
          <w:rFonts w:ascii="Arial" w:hAnsi="Arial" w:cs="Arial"/>
        </w:rPr>
      </w:pPr>
      <w:r>
        <w:t xml:space="preserve">48. </w:t>
      </w:r>
      <w:r w:rsidRPr="006C26E2">
        <w:rPr>
          <w:rFonts w:ascii="Arial" w:hAnsi="Arial" w:cs="Arial"/>
        </w:rPr>
        <w:t>Réponses : BDE</w:t>
      </w:r>
    </w:p>
    <w:p w14:paraId="1373B34F" w14:textId="2B27FA28" w:rsidR="003B43DC" w:rsidRPr="006C26E2" w:rsidRDefault="003B43DC" w:rsidP="006C26E2">
      <w:pPr>
        <w:spacing w:after="100" w:line="240" w:lineRule="auto"/>
        <w:rPr>
          <w:rFonts w:ascii="Arial" w:hAnsi="Arial" w:cs="Arial"/>
        </w:rPr>
      </w:pPr>
      <w:r>
        <w:t xml:space="preserve">49. </w:t>
      </w:r>
      <w:r w:rsidRPr="006C26E2">
        <w:rPr>
          <w:rFonts w:ascii="Arial" w:hAnsi="Arial" w:cs="Arial"/>
        </w:rPr>
        <w:t>Réponses : ABE</w:t>
      </w:r>
    </w:p>
    <w:p w14:paraId="0D1F4AD5" w14:textId="2627C58E" w:rsidR="003B43DC" w:rsidRPr="006C26E2" w:rsidRDefault="003B43DC" w:rsidP="006C26E2">
      <w:pPr>
        <w:spacing w:after="100" w:line="240" w:lineRule="auto"/>
        <w:rPr>
          <w:rFonts w:ascii="Arial" w:hAnsi="Arial" w:cs="Arial"/>
          <w:noProof/>
          <w:lang w:eastAsia="fr-FR"/>
        </w:rPr>
      </w:pPr>
      <w:r>
        <w:t xml:space="preserve">50. </w:t>
      </w:r>
      <w:r w:rsidRPr="006C26E2">
        <w:rPr>
          <w:rFonts w:ascii="Arial" w:hAnsi="Arial" w:cs="Arial"/>
          <w:noProof/>
          <w:lang w:eastAsia="fr-FR"/>
        </w:rPr>
        <w:t>Réponses : A, B, D</w:t>
      </w:r>
    </w:p>
    <w:p w14:paraId="0033E094" w14:textId="41920FF7" w:rsidR="003B43DC" w:rsidRPr="006C26E2" w:rsidRDefault="003B43DC" w:rsidP="006C26E2">
      <w:pPr>
        <w:spacing w:after="100" w:line="240" w:lineRule="auto"/>
        <w:rPr>
          <w:rFonts w:ascii="Arial" w:hAnsi="Arial" w:cs="Arial"/>
          <w:noProof/>
          <w:lang w:eastAsia="fr-FR"/>
        </w:rPr>
      </w:pPr>
      <w:r>
        <w:t xml:space="preserve">51. </w:t>
      </w:r>
      <w:r w:rsidRPr="006C26E2">
        <w:rPr>
          <w:rFonts w:ascii="Arial" w:hAnsi="Arial" w:cs="Arial"/>
          <w:noProof/>
          <w:lang w:eastAsia="fr-FR"/>
        </w:rPr>
        <w:t>Réponses : B, E</w:t>
      </w:r>
    </w:p>
    <w:p w14:paraId="6A5FF01F" w14:textId="77777777" w:rsidR="003B43DC" w:rsidRPr="006C26E2" w:rsidRDefault="003B43DC" w:rsidP="006C26E2">
      <w:pPr>
        <w:spacing w:after="100" w:line="240" w:lineRule="auto"/>
        <w:rPr>
          <w:rFonts w:ascii="Arial" w:hAnsi="Arial" w:cs="Arial"/>
        </w:rPr>
      </w:pPr>
      <w:r>
        <w:t xml:space="preserve">52. </w:t>
      </w:r>
      <w:r w:rsidRPr="006C26E2">
        <w:rPr>
          <w:rFonts w:ascii="Arial" w:hAnsi="Arial" w:cs="Arial"/>
        </w:rPr>
        <w:t>Réponses : BE</w:t>
      </w:r>
    </w:p>
    <w:p w14:paraId="6CA00065" w14:textId="77777777" w:rsidR="003B43DC" w:rsidRPr="006C26E2" w:rsidRDefault="003B43DC" w:rsidP="006C26E2">
      <w:pPr>
        <w:spacing w:after="100" w:line="240" w:lineRule="auto"/>
        <w:rPr>
          <w:rFonts w:ascii="Arial" w:hAnsi="Arial" w:cs="Arial"/>
        </w:rPr>
      </w:pPr>
      <w:r>
        <w:t xml:space="preserve">53. </w:t>
      </w:r>
      <w:r w:rsidRPr="006C26E2">
        <w:rPr>
          <w:rFonts w:ascii="Arial" w:hAnsi="Arial" w:cs="Arial"/>
        </w:rPr>
        <w:t>Réponses : BDE</w:t>
      </w:r>
    </w:p>
    <w:p w14:paraId="3B234EAE" w14:textId="1B103B0E" w:rsidR="0058159A" w:rsidRPr="006C26E2" w:rsidRDefault="0058159A" w:rsidP="006C26E2">
      <w:pPr>
        <w:spacing w:after="100" w:line="240" w:lineRule="auto"/>
        <w:rPr>
          <w:rFonts w:ascii="Arial" w:hAnsi="Arial" w:cs="Arial"/>
        </w:rPr>
      </w:pPr>
      <w:r>
        <w:t xml:space="preserve">54. </w:t>
      </w:r>
      <w:r w:rsidRPr="006C26E2">
        <w:rPr>
          <w:rFonts w:ascii="Arial" w:hAnsi="Arial" w:cs="Arial"/>
        </w:rPr>
        <w:t>Réponses : ADE</w:t>
      </w:r>
    </w:p>
    <w:p w14:paraId="000988FB" w14:textId="77777777" w:rsidR="001911EC" w:rsidRPr="006C26E2" w:rsidRDefault="0058159A" w:rsidP="006C26E2">
      <w:pPr>
        <w:spacing w:after="100" w:line="240" w:lineRule="auto"/>
        <w:rPr>
          <w:rFonts w:ascii="Arial" w:hAnsi="Arial" w:cs="Arial"/>
        </w:rPr>
      </w:pPr>
      <w:r>
        <w:t xml:space="preserve">55. </w:t>
      </w:r>
      <w:r w:rsidRPr="006C26E2">
        <w:rPr>
          <w:rFonts w:ascii="Arial" w:hAnsi="Arial" w:cs="Arial"/>
        </w:rPr>
        <w:t>Réponses : ACE</w:t>
      </w:r>
    </w:p>
    <w:p w14:paraId="708B8534" w14:textId="77777777" w:rsidR="0058159A" w:rsidRPr="006C26E2" w:rsidRDefault="0058159A" w:rsidP="006C26E2">
      <w:pPr>
        <w:spacing w:after="100" w:line="240" w:lineRule="auto"/>
        <w:rPr>
          <w:rFonts w:ascii="Arial" w:hAnsi="Arial" w:cs="Arial"/>
        </w:rPr>
      </w:pPr>
      <w:r>
        <w:t xml:space="preserve">56. </w:t>
      </w:r>
      <w:r w:rsidRPr="006C26E2">
        <w:rPr>
          <w:rFonts w:ascii="Arial" w:hAnsi="Arial" w:cs="Arial"/>
        </w:rPr>
        <w:t>Réponses : ABDE</w:t>
      </w:r>
    </w:p>
    <w:p w14:paraId="6692AC74" w14:textId="77777777" w:rsidR="0058159A" w:rsidRPr="006C26E2" w:rsidRDefault="0058159A" w:rsidP="006C26E2">
      <w:pPr>
        <w:spacing w:after="100" w:line="240" w:lineRule="auto"/>
        <w:rPr>
          <w:rFonts w:ascii="Arial" w:hAnsi="Arial" w:cs="Arial"/>
        </w:rPr>
      </w:pPr>
      <w:r>
        <w:t xml:space="preserve">57. </w:t>
      </w:r>
      <w:r w:rsidRPr="006C26E2">
        <w:rPr>
          <w:rFonts w:ascii="Arial" w:hAnsi="Arial" w:cs="Arial"/>
        </w:rPr>
        <w:t>Réponses : ABCD</w:t>
      </w:r>
    </w:p>
    <w:p w14:paraId="3F8BC25E" w14:textId="77777777" w:rsidR="0058159A" w:rsidRPr="006C26E2" w:rsidRDefault="0058159A" w:rsidP="006C26E2">
      <w:pPr>
        <w:spacing w:after="100" w:line="240" w:lineRule="auto"/>
        <w:rPr>
          <w:rFonts w:ascii="Arial" w:hAnsi="Arial" w:cs="Arial"/>
        </w:rPr>
      </w:pPr>
      <w:r>
        <w:t xml:space="preserve">58. </w:t>
      </w:r>
      <w:r w:rsidRPr="006C26E2">
        <w:rPr>
          <w:rFonts w:ascii="Arial" w:hAnsi="Arial" w:cs="Arial"/>
        </w:rPr>
        <w:t>Réponses : ABCDE</w:t>
      </w:r>
    </w:p>
    <w:p w14:paraId="45701F3A" w14:textId="2B249CCA" w:rsidR="007B6E17" w:rsidRPr="006C26E2" w:rsidRDefault="007B6E17" w:rsidP="006C26E2">
      <w:pPr>
        <w:spacing w:after="100" w:line="240" w:lineRule="auto"/>
        <w:rPr>
          <w:rFonts w:ascii="Arial" w:hAnsi="Arial" w:cs="Arial"/>
        </w:rPr>
      </w:pPr>
      <w:r>
        <w:t xml:space="preserve">59. </w:t>
      </w:r>
      <w:r w:rsidRPr="006C26E2">
        <w:rPr>
          <w:rFonts w:ascii="Arial" w:hAnsi="Arial" w:cs="Arial"/>
        </w:rPr>
        <w:t>Réponses : ABE</w:t>
      </w:r>
    </w:p>
    <w:p w14:paraId="65DEDE35" w14:textId="77777777" w:rsidR="00DA53B6" w:rsidRPr="006C26E2" w:rsidRDefault="00DA53B6" w:rsidP="006C26E2">
      <w:pPr>
        <w:widowControl w:val="0"/>
        <w:autoSpaceDE w:val="0"/>
        <w:autoSpaceDN w:val="0"/>
        <w:adjustRightInd w:val="0"/>
        <w:spacing w:after="100" w:line="240" w:lineRule="auto"/>
        <w:jc w:val="both"/>
        <w:rPr>
          <w:rFonts w:ascii="Arial" w:hAnsi="Arial" w:cs="Arial"/>
        </w:rPr>
      </w:pPr>
      <w:r>
        <w:t xml:space="preserve">60. </w:t>
      </w:r>
      <w:r w:rsidRPr="006C26E2">
        <w:rPr>
          <w:rFonts w:ascii="Arial" w:hAnsi="Arial" w:cs="Arial"/>
        </w:rPr>
        <w:t>Réponses : A, B</w:t>
      </w:r>
    </w:p>
    <w:p w14:paraId="5AB26671" w14:textId="77777777" w:rsidR="005B4980" w:rsidRPr="006C26E2" w:rsidRDefault="005B4980" w:rsidP="006C26E2">
      <w:pPr>
        <w:spacing w:after="100" w:line="240" w:lineRule="auto"/>
        <w:rPr>
          <w:rFonts w:ascii="Arial" w:hAnsi="Arial" w:cs="Arial"/>
        </w:rPr>
      </w:pPr>
      <w:r>
        <w:t xml:space="preserve">61. </w:t>
      </w:r>
      <w:r w:rsidRPr="006C26E2">
        <w:rPr>
          <w:rFonts w:ascii="Arial" w:hAnsi="Arial" w:cs="Arial"/>
        </w:rPr>
        <w:t xml:space="preserve">Réponses : </w:t>
      </w:r>
      <w:proofErr w:type="gramStart"/>
      <w:r w:rsidRPr="006C26E2">
        <w:rPr>
          <w:rFonts w:ascii="Arial" w:hAnsi="Arial" w:cs="Arial"/>
        </w:rPr>
        <w:t>A,C</w:t>
      </w:r>
      <w:proofErr w:type="gramEnd"/>
      <w:r w:rsidRPr="006C26E2">
        <w:rPr>
          <w:rFonts w:ascii="Arial" w:hAnsi="Arial" w:cs="Arial"/>
        </w:rPr>
        <w:t>,D</w:t>
      </w:r>
    </w:p>
    <w:p w14:paraId="53697181" w14:textId="77777777" w:rsidR="005B4980" w:rsidRPr="006C26E2" w:rsidRDefault="005B4980" w:rsidP="006C26E2">
      <w:pPr>
        <w:spacing w:after="100" w:line="240" w:lineRule="auto"/>
        <w:jc w:val="both"/>
        <w:rPr>
          <w:rFonts w:ascii="Arial" w:hAnsi="Arial" w:cs="Arial"/>
        </w:rPr>
      </w:pPr>
      <w:r>
        <w:t xml:space="preserve">62. </w:t>
      </w:r>
      <w:r w:rsidRPr="006C26E2">
        <w:rPr>
          <w:rFonts w:ascii="Arial" w:hAnsi="Arial" w:cs="Arial"/>
        </w:rPr>
        <w:t xml:space="preserve">Réponses : </w:t>
      </w:r>
      <w:proofErr w:type="gramStart"/>
      <w:r w:rsidRPr="006C26E2">
        <w:rPr>
          <w:rFonts w:ascii="Arial" w:hAnsi="Arial" w:cs="Arial"/>
        </w:rPr>
        <w:t>B,C</w:t>
      </w:r>
      <w:proofErr w:type="gramEnd"/>
      <w:r w:rsidRPr="006C26E2">
        <w:rPr>
          <w:rFonts w:ascii="Arial" w:hAnsi="Arial" w:cs="Arial"/>
        </w:rPr>
        <w:t>,E</w:t>
      </w:r>
    </w:p>
    <w:p w14:paraId="75817024" w14:textId="77777777" w:rsidR="005B4980" w:rsidRPr="006C26E2" w:rsidRDefault="005B4980" w:rsidP="006C26E2">
      <w:pPr>
        <w:spacing w:after="100" w:line="240" w:lineRule="auto"/>
        <w:jc w:val="both"/>
        <w:rPr>
          <w:rFonts w:ascii="Arial" w:hAnsi="Arial" w:cs="Arial"/>
        </w:rPr>
      </w:pPr>
      <w:r>
        <w:t xml:space="preserve">63. </w:t>
      </w:r>
      <w:r w:rsidRPr="006C26E2">
        <w:rPr>
          <w:rFonts w:ascii="Arial" w:hAnsi="Arial" w:cs="Arial"/>
        </w:rPr>
        <w:t xml:space="preserve">Réponses : </w:t>
      </w:r>
      <w:proofErr w:type="gramStart"/>
      <w:r w:rsidRPr="006C26E2">
        <w:rPr>
          <w:rFonts w:ascii="Arial" w:hAnsi="Arial" w:cs="Arial"/>
        </w:rPr>
        <w:t>B,D</w:t>
      </w:r>
      <w:proofErr w:type="gramEnd"/>
    </w:p>
    <w:p w14:paraId="76EF8BFD" w14:textId="77777777" w:rsidR="005B4980" w:rsidRPr="006C26E2" w:rsidRDefault="005B4980" w:rsidP="006C26E2">
      <w:pPr>
        <w:spacing w:after="100" w:line="240" w:lineRule="auto"/>
        <w:jc w:val="both"/>
        <w:rPr>
          <w:rFonts w:ascii="Arial" w:hAnsi="Arial" w:cs="Arial"/>
        </w:rPr>
      </w:pPr>
      <w:r>
        <w:t xml:space="preserve">64. </w:t>
      </w:r>
      <w:r w:rsidRPr="006C26E2">
        <w:rPr>
          <w:rFonts w:ascii="Arial" w:hAnsi="Arial" w:cs="Arial"/>
        </w:rPr>
        <w:t>Réponses : A, B, C, D, E</w:t>
      </w:r>
    </w:p>
    <w:p w14:paraId="4BF7A4D6" w14:textId="77777777" w:rsidR="005B4980" w:rsidRPr="006C26E2" w:rsidRDefault="005B4980" w:rsidP="006C26E2">
      <w:pPr>
        <w:spacing w:after="100" w:line="240" w:lineRule="auto"/>
        <w:jc w:val="both"/>
        <w:rPr>
          <w:rFonts w:ascii="Arial" w:hAnsi="Arial" w:cs="Arial"/>
        </w:rPr>
      </w:pPr>
      <w:r>
        <w:t xml:space="preserve">65. </w:t>
      </w:r>
      <w:r w:rsidRPr="006C26E2">
        <w:rPr>
          <w:rFonts w:ascii="Arial" w:hAnsi="Arial" w:cs="Arial"/>
        </w:rPr>
        <w:t>Réponses : A, C</w:t>
      </w:r>
    </w:p>
    <w:p w14:paraId="2452A015" w14:textId="77777777" w:rsidR="005B4980" w:rsidRPr="006C26E2" w:rsidRDefault="005B4980" w:rsidP="006C26E2">
      <w:pPr>
        <w:spacing w:after="100" w:line="240" w:lineRule="auto"/>
        <w:jc w:val="both"/>
        <w:rPr>
          <w:rFonts w:ascii="Arial" w:hAnsi="Arial" w:cs="Arial"/>
        </w:rPr>
      </w:pPr>
      <w:r>
        <w:t xml:space="preserve">66. </w:t>
      </w:r>
      <w:r w:rsidRPr="006C26E2">
        <w:rPr>
          <w:rFonts w:ascii="Arial" w:hAnsi="Arial" w:cs="Arial"/>
        </w:rPr>
        <w:t>Réponses : A, B, C, E</w:t>
      </w:r>
    </w:p>
    <w:sectPr w:rsidR="00E63274" w:rsidRPr="00442D41">
      <w:footerReference w:type="default" r:id="rId17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BD64B2" w14:textId="77777777" w:rsidR="004002F2" w:rsidRDefault="004002F2" w:rsidP="00CC6AF5">
      <w:pPr>
        <w:spacing w:after="0" w:line="240" w:lineRule="auto"/>
      </w:pPr>
      <w:r>
        <w:separator/>
      </w:r>
    </w:p>
  </w:endnote>
  <w:endnote w:type="continuationSeparator" w:id="0">
    <w:p w14:paraId="16E6AA93" w14:textId="77777777" w:rsidR="004002F2" w:rsidRDefault="004002F2" w:rsidP="00CC6A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91310608"/>
      <w:docPartObj>
        <w:docPartGallery w:val="Page Numbers (Bottom of Page)"/>
        <w:docPartUnique/>
      </w:docPartObj>
    </w:sdtPr>
    <w:sdtContent>
      <w:p w14:paraId="6063C12B" w14:textId="24AA67D5" w:rsidR="00CC6AF5" w:rsidRDefault="00CC6AF5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FD6A2F" w14:textId="77777777" w:rsidR="00CC6AF5" w:rsidRDefault="00CC6AF5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55F783" w14:textId="77777777" w:rsidR="004002F2" w:rsidRDefault="004002F2" w:rsidP="00CC6AF5">
      <w:pPr>
        <w:spacing w:after="0" w:line="240" w:lineRule="auto"/>
      </w:pPr>
      <w:r>
        <w:separator/>
      </w:r>
    </w:p>
  </w:footnote>
  <w:footnote w:type="continuationSeparator" w:id="0">
    <w:p w14:paraId="300EF945" w14:textId="77777777" w:rsidR="004002F2" w:rsidRDefault="004002F2" w:rsidP="00CC6A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E0682"/>
    <w:multiLevelType w:val="hybridMultilevel"/>
    <w:tmpl w:val="C5CCD954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BE17FC"/>
    <w:multiLevelType w:val="hybridMultilevel"/>
    <w:tmpl w:val="75128F7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04ECD"/>
    <w:multiLevelType w:val="hybridMultilevel"/>
    <w:tmpl w:val="8D66EB4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EC13CE"/>
    <w:multiLevelType w:val="hybridMultilevel"/>
    <w:tmpl w:val="728E300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11E08C3"/>
    <w:multiLevelType w:val="hybridMultilevel"/>
    <w:tmpl w:val="75128F7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787AEB"/>
    <w:multiLevelType w:val="hybridMultilevel"/>
    <w:tmpl w:val="B24A487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18E562D"/>
    <w:multiLevelType w:val="hybridMultilevel"/>
    <w:tmpl w:val="AD0C349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24A7B68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29074A4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29952C8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029C4BF1"/>
    <w:multiLevelType w:val="hybridMultilevel"/>
    <w:tmpl w:val="35488A2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3241B95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357563C"/>
    <w:multiLevelType w:val="hybridMultilevel"/>
    <w:tmpl w:val="238AEAF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37669F6"/>
    <w:multiLevelType w:val="hybridMultilevel"/>
    <w:tmpl w:val="C98A3D0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4997FEA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04DA4436"/>
    <w:multiLevelType w:val="hybridMultilevel"/>
    <w:tmpl w:val="11C2C6D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4FA2BEC"/>
    <w:multiLevelType w:val="hybridMultilevel"/>
    <w:tmpl w:val="DCE00BB2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5110EEE"/>
    <w:multiLevelType w:val="hybridMultilevel"/>
    <w:tmpl w:val="9CF8842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55C48E1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63A1A07"/>
    <w:multiLevelType w:val="hybridMultilevel"/>
    <w:tmpl w:val="0366A9C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66207CE"/>
    <w:multiLevelType w:val="hybridMultilevel"/>
    <w:tmpl w:val="29DC303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6F503D2"/>
    <w:multiLevelType w:val="hybridMultilevel"/>
    <w:tmpl w:val="3FBCA06C"/>
    <w:lvl w:ilvl="0" w:tplc="040C0015">
      <w:start w:val="1"/>
      <w:numFmt w:val="upperLetter"/>
      <w:lvlText w:val="%1.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 w15:restartNumberingAfterBreak="0">
    <w:nsid w:val="06F527D1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07253DFD"/>
    <w:multiLevelType w:val="hybridMultilevel"/>
    <w:tmpl w:val="2AC8AB66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7BD0BC7"/>
    <w:multiLevelType w:val="hybridMultilevel"/>
    <w:tmpl w:val="F49E195C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07F8576E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0811219D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8792F97"/>
    <w:multiLevelType w:val="hybridMultilevel"/>
    <w:tmpl w:val="0ADE654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9041E66"/>
    <w:multiLevelType w:val="hybridMultilevel"/>
    <w:tmpl w:val="6F1AB53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9E37D40"/>
    <w:multiLevelType w:val="hybridMultilevel"/>
    <w:tmpl w:val="B576E00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A23085F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0A756E62"/>
    <w:multiLevelType w:val="hybridMultilevel"/>
    <w:tmpl w:val="DCE00BB2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AA62E43"/>
    <w:multiLevelType w:val="hybridMultilevel"/>
    <w:tmpl w:val="06040EA4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0AB02B34"/>
    <w:multiLevelType w:val="hybridMultilevel"/>
    <w:tmpl w:val="692EA53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B1840D6"/>
    <w:multiLevelType w:val="hybridMultilevel"/>
    <w:tmpl w:val="0ADE654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B236DC6"/>
    <w:multiLevelType w:val="hybridMultilevel"/>
    <w:tmpl w:val="0ADE654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B7C506A"/>
    <w:multiLevelType w:val="hybridMultilevel"/>
    <w:tmpl w:val="9622329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0BC65310"/>
    <w:multiLevelType w:val="hybridMultilevel"/>
    <w:tmpl w:val="FDE4A19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0C524E6E"/>
    <w:multiLevelType w:val="hybridMultilevel"/>
    <w:tmpl w:val="9CF8842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0D3C6F9E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0D90087E"/>
    <w:multiLevelType w:val="hybridMultilevel"/>
    <w:tmpl w:val="516034F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0D900F2D"/>
    <w:multiLevelType w:val="hybridMultilevel"/>
    <w:tmpl w:val="00CCDB62"/>
    <w:lvl w:ilvl="0" w:tplc="040C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0DD55201"/>
    <w:multiLevelType w:val="hybridMultilevel"/>
    <w:tmpl w:val="716A5CA2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0E1C0521"/>
    <w:multiLevelType w:val="hybridMultilevel"/>
    <w:tmpl w:val="CFCC7A2A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0E2421F2"/>
    <w:multiLevelType w:val="hybridMultilevel"/>
    <w:tmpl w:val="D4DC849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0E4D417A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 w15:restartNumberingAfterBreak="0">
    <w:nsid w:val="0E6C7839"/>
    <w:multiLevelType w:val="hybridMultilevel"/>
    <w:tmpl w:val="DC5C6F1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0FE20258"/>
    <w:multiLevelType w:val="hybridMultilevel"/>
    <w:tmpl w:val="B9AA571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037522F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103B5C0C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0" w15:restartNumberingAfterBreak="0">
    <w:nsid w:val="10485E00"/>
    <w:multiLevelType w:val="hybridMultilevel"/>
    <w:tmpl w:val="C36CBC0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054087F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10930406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13852C1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113E3B36"/>
    <w:multiLevelType w:val="hybridMultilevel"/>
    <w:tmpl w:val="B862053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13E3B4D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114F2A21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7" w15:restartNumberingAfterBreak="0">
    <w:nsid w:val="118B3A7E"/>
    <w:multiLevelType w:val="hybridMultilevel"/>
    <w:tmpl w:val="4DA409E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11C0153A"/>
    <w:multiLevelType w:val="hybridMultilevel"/>
    <w:tmpl w:val="CE38B688"/>
    <w:lvl w:ilvl="0" w:tplc="040C0019">
      <w:start w:val="1"/>
      <w:numFmt w:val="low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11C85F0F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0" w15:restartNumberingAfterBreak="0">
    <w:nsid w:val="11CB443B"/>
    <w:multiLevelType w:val="hybridMultilevel"/>
    <w:tmpl w:val="75128F7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12322A65"/>
    <w:multiLevelType w:val="hybridMultilevel"/>
    <w:tmpl w:val="22DA833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2545233"/>
    <w:multiLevelType w:val="hybridMultilevel"/>
    <w:tmpl w:val="75128F7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35D16C7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139A34AF"/>
    <w:multiLevelType w:val="hybridMultilevel"/>
    <w:tmpl w:val="D626F65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3F12CC6"/>
    <w:multiLevelType w:val="hybridMultilevel"/>
    <w:tmpl w:val="C61248E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3FC6F67"/>
    <w:multiLevelType w:val="hybridMultilevel"/>
    <w:tmpl w:val="0366A9C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428089B"/>
    <w:multiLevelType w:val="hybridMultilevel"/>
    <w:tmpl w:val="B3E6E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4CC076E"/>
    <w:multiLevelType w:val="hybridMultilevel"/>
    <w:tmpl w:val="1C3EB8D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14F41668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0" w15:restartNumberingAfterBreak="0">
    <w:nsid w:val="15145D19"/>
    <w:multiLevelType w:val="hybridMultilevel"/>
    <w:tmpl w:val="86CCB99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156458E9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15993470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3" w15:restartNumberingAfterBreak="0">
    <w:nsid w:val="16A91251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16EB61C7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1731574D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177A6044"/>
    <w:multiLevelType w:val="hybridMultilevel"/>
    <w:tmpl w:val="A7120F4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17B41B29"/>
    <w:multiLevelType w:val="hybridMultilevel"/>
    <w:tmpl w:val="B862053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17E611CA"/>
    <w:multiLevelType w:val="hybridMultilevel"/>
    <w:tmpl w:val="75128F7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17F8285F"/>
    <w:multiLevelType w:val="hybridMultilevel"/>
    <w:tmpl w:val="7DB6223E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0" w15:restartNumberingAfterBreak="0">
    <w:nsid w:val="181A5D5F"/>
    <w:multiLevelType w:val="hybridMultilevel"/>
    <w:tmpl w:val="7D04A1A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181B7A48"/>
    <w:multiLevelType w:val="hybridMultilevel"/>
    <w:tmpl w:val="9CF8842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18470526"/>
    <w:multiLevelType w:val="hybridMultilevel"/>
    <w:tmpl w:val="4650B69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18F80928"/>
    <w:multiLevelType w:val="hybridMultilevel"/>
    <w:tmpl w:val="E41C8CE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196F7208"/>
    <w:multiLevelType w:val="hybridMultilevel"/>
    <w:tmpl w:val="2AC8AB6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197C6DBF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1AAA2572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7" w15:restartNumberingAfterBreak="0">
    <w:nsid w:val="1ADA65F4"/>
    <w:multiLevelType w:val="hybridMultilevel"/>
    <w:tmpl w:val="114631A2"/>
    <w:lvl w:ilvl="0" w:tplc="FFFFFFFF">
      <w:start w:val="1"/>
      <w:numFmt w:val="upperLetter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8" w15:restartNumberingAfterBreak="0">
    <w:nsid w:val="1B99775D"/>
    <w:multiLevelType w:val="hybridMultilevel"/>
    <w:tmpl w:val="F3709D84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1B9C617A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0" w15:restartNumberingAfterBreak="0">
    <w:nsid w:val="1BA12DDD"/>
    <w:multiLevelType w:val="hybridMultilevel"/>
    <w:tmpl w:val="2112FD96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1BA259C0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1BC039E6"/>
    <w:multiLevelType w:val="hybridMultilevel"/>
    <w:tmpl w:val="6AE4222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3" w15:restartNumberingAfterBreak="0">
    <w:nsid w:val="1BD61A02"/>
    <w:multiLevelType w:val="hybridMultilevel"/>
    <w:tmpl w:val="C37E2CA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1C326D86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1C34398A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1C6032DF"/>
    <w:multiLevelType w:val="hybridMultilevel"/>
    <w:tmpl w:val="C736035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1CD1226A"/>
    <w:multiLevelType w:val="hybridMultilevel"/>
    <w:tmpl w:val="DC5C6F1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1CD41CDD"/>
    <w:multiLevelType w:val="hybridMultilevel"/>
    <w:tmpl w:val="E57A2A8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1CDB2C34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1D167B5E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1D255C74"/>
    <w:multiLevelType w:val="hybridMultilevel"/>
    <w:tmpl w:val="28E658FC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2" w15:restartNumberingAfterBreak="0">
    <w:nsid w:val="1D3F1E5C"/>
    <w:multiLevelType w:val="hybridMultilevel"/>
    <w:tmpl w:val="D6A896C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1E1C4B22"/>
    <w:multiLevelType w:val="hybridMultilevel"/>
    <w:tmpl w:val="494071E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1E4B551D"/>
    <w:multiLevelType w:val="hybridMultilevel"/>
    <w:tmpl w:val="E514C47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1F885E09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6" w15:restartNumberingAfterBreak="0">
    <w:nsid w:val="1FFD6B88"/>
    <w:multiLevelType w:val="hybridMultilevel"/>
    <w:tmpl w:val="E0D4B3A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200638F7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8" w15:restartNumberingAfterBreak="0">
    <w:nsid w:val="201D297E"/>
    <w:multiLevelType w:val="hybridMultilevel"/>
    <w:tmpl w:val="E53CAFB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047694F"/>
    <w:multiLevelType w:val="hybridMultilevel"/>
    <w:tmpl w:val="ED3E22FE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0" w15:restartNumberingAfterBreak="0">
    <w:nsid w:val="20836EC1"/>
    <w:multiLevelType w:val="hybridMultilevel"/>
    <w:tmpl w:val="5734C60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09A5CBE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2" w15:restartNumberingAfterBreak="0">
    <w:nsid w:val="20C43FDC"/>
    <w:multiLevelType w:val="hybridMultilevel"/>
    <w:tmpl w:val="16DC51A8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20F75356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21501FEA"/>
    <w:multiLevelType w:val="hybridMultilevel"/>
    <w:tmpl w:val="CEB0C838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215156CC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21754069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21D644EB"/>
    <w:multiLevelType w:val="hybridMultilevel"/>
    <w:tmpl w:val="6756BF1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227928D5"/>
    <w:multiLevelType w:val="hybridMultilevel"/>
    <w:tmpl w:val="114631A2"/>
    <w:lvl w:ilvl="0" w:tplc="FFFFFFFF">
      <w:start w:val="1"/>
      <w:numFmt w:val="upperLetter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9" w15:restartNumberingAfterBreak="0">
    <w:nsid w:val="227E7F16"/>
    <w:multiLevelType w:val="hybridMultilevel"/>
    <w:tmpl w:val="9CF8842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228B71B9"/>
    <w:multiLevelType w:val="hybridMultilevel"/>
    <w:tmpl w:val="3FBCA06C"/>
    <w:lvl w:ilvl="0" w:tplc="FFFFFFFF">
      <w:start w:val="1"/>
      <w:numFmt w:val="upperLetter"/>
      <w:lvlText w:val="%1.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1" w15:restartNumberingAfterBreak="0">
    <w:nsid w:val="22A124FB"/>
    <w:multiLevelType w:val="hybridMultilevel"/>
    <w:tmpl w:val="56E4EB8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22E439CB"/>
    <w:multiLevelType w:val="hybridMultilevel"/>
    <w:tmpl w:val="BD34E6E6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22FD69B5"/>
    <w:multiLevelType w:val="hybridMultilevel"/>
    <w:tmpl w:val="6F1AB53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232B72B1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23C0416B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23CF7C7A"/>
    <w:multiLevelType w:val="hybridMultilevel"/>
    <w:tmpl w:val="BD68E9E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23D73075"/>
    <w:multiLevelType w:val="hybridMultilevel"/>
    <w:tmpl w:val="683C367C"/>
    <w:lvl w:ilvl="0" w:tplc="040C0015">
      <w:start w:val="1"/>
      <w:numFmt w:val="upperLetter"/>
      <w:lvlText w:val="%1."/>
      <w:lvlJc w:val="left"/>
      <w:pPr>
        <w:ind w:left="1800" w:hanging="360"/>
      </w:pPr>
    </w:lvl>
    <w:lvl w:ilvl="1" w:tplc="040C0019" w:tentative="1">
      <w:start w:val="1"/>
      <w:numFmt w:val="lowerLetter"/>
      <w:lvlText w:val="%2."/>
      <w:lvlJc w:val="left"/>
      <w:pPr>
        <w:ind w:left="2520" w:hanging="360"/>
      </w:pPr>
    </w:lvl>
    <w:lvl w:ilvl="2" w:tplc="040C001B" w:tentative="1">
      <w:start w:val="1"/>
      <w:numFmt w:val="lowerRoman"/>
      <w:lvlText w:val="%3."/>
      <w:lvlJc w:val="right"/>
      <w:pPr>
        <w:ind w:left="3240" w:hanging="180"/>
      </w:pPr>
    </w:lvl>
    <w:lvl w:ilvl="3" w:tplc="040C000F" w:tentative="1">
      <w:start w:val="1"/>
      <w:numFmt w:val="decimal"/>
      <w:lvlText w:val="%4."/>
      <w:lvlJc w:val="left"/>
      <w:pPr>
        <w:ind w:left="3960" w:hanging="360"/>
      </w:pPr>
    </w:lvl>
    <w:lvl w:ilvl="4" w:tplc="040C0019" w:tentative="1">
      <w:start w:val="1"/>
      <w:numFmt w:val="lowerLetter"/>
      <w:lvlText w:val="%5."/>
      <w:lvlJc w:val="left"/>
      <w:pPr>
        <w:ind w:left="4680" w:hanging="360"/>
      </w:pPr>
    </w:lvl>
    <w:lvl w:ilvl="5" w:tplc="040C001B" w:tentative="1">
      <w:start w:val="1"/>
      <w:numFmt w:val="lowerRoman"/>
      <w:lvlText w:val="%6."/>
      <w:lvlJc w:val="right"/>
      <w:pPr>
        <w:ind w:left="5400" w:hanging="180"/>
      </w:pPr>
    </w:lvl>
    <w:lvl w:ilvl="6" w:tplc="040C000F" w:tentative="1">
      <w:start w:val="1"/>
      <w:numFmt w:val="decimal"/>
      <w:lvlText w:val="%7."/>
      <w:lvlJc w:val="left"/>
      <w:pPr>
        <w:ind w:left="6120" w:hanging="360"/>
      </w:pPr>
    </w:lvl>
    <w:lvl w:ilvl="7" w:tplc="040C0019" w:tentative="1">
      <w:start w:val="1"/>
      <w:numFmt w:val="lowerLetter"/>
      <w:lvlText w:val="%8."/>
      <w:lvlJc w:val="left"/>
      <w:pPr>
        <w:ind w:left="6840" w:hanging="360"/>
      </w:pPr>
    </w:lvl>
    <w:lvl w:ilvl="8" w:tplc="040C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8" w15:restartNumberingAfterBreak="0">
    <w:nsid w:val="240D2E1D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9" w15:restartNumberingAfterBreak="0">
    <w:nsid w:val="24435EBD"/>
    <w:multiLevelType w:val="hybridMultilevel"/>
    <w:tmpl w:val="B862053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247A0D36"/>
    <w:multiLevelType w:val="hybridMultilevel"/>
    <w:tmpl w:val="F19A48C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24D715F8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2" w15:restartNumberingAfterBreak="0">
    <w:nsid w:val="25573DE6"/>
    <w:multiLevelType w:val="hybridMultilevel"/>
    <w:tmpl w:val="9CF8842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259D2622"/>
    <w:multiLevelType w:val="hybridMultilevel"/>
    <w:tmpl w:val="516034F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25C76F47"/>
    <w:multiLevelType w:val="hybridMultilevel"/>
    <w:tmpl w:val="FF306E4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265E14E4"/>
    <w:multiLevelType w:val="hybridMultilevel"/>
    <w:tmpl w:val="47E6947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26640590"/>
    <w:multiLevelType w:val="hybridMultilevel"/>
    <w:tmpl w:val="916E97A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26C80C12"/>
    <w:multiLevelType w:val="hybridMultilevel"/>
    <w:tmpl w:val="A4025FD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27465677"/>
    <w:multiLevelType w:val="hybridMultilevel"/>
    <w:tmpl w:val="C3E00DD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27603C95"/>
    <w:multiLevelType w:val="hybridMultilevel"/>
    <w:tmpl w:val="DD548F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27B329A3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27D43A07"/>
    <w:multiLevelType w:val="hybridMultilevel"/>
    <w:tmpl w:val="DD7EE1CE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0">
    <w:nsid w:val="280A3BFD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3" w15:restartNumberingAfterBreak="0">
    <w:nsid w:val="281F76BC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4" w15:restartNumberingAfterBreak="0">
    <w:nsid w:val="287256B8"/>
    <w:multiLevelType w:val="hybridMultilevel"/>
    <w:tmpl w:val="9CF8842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289528D9"/>
    <w:multiLevelType w:val="hybridMultilevel"/>
    <w:tmpl w:val="916E97A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28C95B10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 w15:restartNumberingAfterBreak="0">
    <w:nsid w:val="2906778D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8" w15:restartNumberingAfterBreak="0">
    <w:nsid w:val="293A488D"/>
    <w:multiLevelType w:val="hybridMultilevel"/>
    <w:tmpl w:val="FDE4A19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29EC0006"/>
    <w:multiLevelType w:val="hybridMultilevel"/>
    <w:tmpl w:val="3E1E5B5C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29EE37FF"/>
    <w:multiLevelType w:val="hybridMultilevel"/>
    <w:tmpl w:val="C7A8FF8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29FE3A2D"/>
    <w:multiLevelType w:val="hybridMultilevel"/>
    <w:tmpl w:val="26643A9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2A775D40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2AD031DD"/>
    <w:multiLevelType w:val="hybridMultilevel"/>
    <w:tmpl w:val="70C80338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4" w15:restartNumberingAfterBreak="0">
    <w:nsid w:val="2AD85900"/>
    <w:multiLevelType w:val="hybridMultilevel"/>
    <w:tmpl w:val="47E6947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2ADB454C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2ADE40FC"/>
    <w:multiLevelType w:val="hybridMultilevel"/>
    <w:tmpl w:val="84308CF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2B6C11F9"/>
    <w:multiLevelType w:val="hybridMultilevel"/>
    <w:tmpl w:val="3FBCA06C"/>
    <w:lvl w:ilvl="0" w:tplc="FFFFFFFF">
      <w:start w:val="1"/>
      <w:numFmt w:val="upperLetter"/>
      <w:lvlText w:val="%1.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8" w15:restartNumberingAfterBreak="0">
    <w:nsid w:val="2B744013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9" w15:restartNumberingAfterBreak="0">
    <w:nsid w:val="2B767813"/>
    <w:multiLevelType w:val="hybridMultilevel"/>
    <w:tmpl w:val="911A3D8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2BF04E90"/>
    <w:multiLevelType w:val="hybridMultilevel"/>
    <w:tmpl w:val="7D96482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2C073155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2C207C6E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 w15:restartNumberingAfterBreak="0">
    <w:nsid w:val="2C3B0BED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2C876A15"/>
    <w:multiLevelType w:val="hybridMultilevel"/>
    <w:tmpl w:val="EA2E7D48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2CB30E96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6" w15:restartNumberingAfterBreak="0">
    <w:nsid w:val="2D000346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7" w15:restartNumberingAfterBreak="0">
    <w:nsid w:val="2D097D4D"/>
    <w:multiLevelType w:val="hybridMultilevel"/>
    <w:tmpl w:val="7586017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 w15:restartNumberingAfterBreak="0">
    <w:nsid w:val="2D2F2294"/>
    <w:multiLevelType w:val="hybridMultilevel"/>
    <w:tmpl w:val="6F1AB53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 w15:restartNumberingAfterBreak="0">
    <w:nsid w:val="2D375596"/>
    <w:multiLevelType w:val="hybridMultilevel"/>
    <w:tmpl w:val="2AC8AB66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2E6C1FC0"/>
    <w:multiLevelType w:val="hybridMultilevel"/>
    <w:tmpl w:val="516034F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 w15:restartNumberingAfterBreak="0">
    <w:nsid w:val="2E8861FD"/>
    <w:multiLevelType w:val="hybridMultilevel"/>
    <w:tmpl w:val="DF36CF28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2" w15:restartNumberingAfterBreak="0">
    <w:nsid w:val="2E984085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3" w15:restartNumberingAfterBreak="0">
    <w:nsid w:val="2EB77077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2F0469E9"/>
    <w:multiLevelType w:val="hybridMultilevel"/>
    <w:tmpl w:val="26643A9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 w15:restartNumberingAfterBreak="0">
    <w:nsid w:val="2F422AA1"/>
    <w:multiLevelType w:val="hybridMultilevel"/>
    <w:tmpl w:val="728E300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6" w15:restartNumberingAfterBreak="0">
    <w:nsid w:val="2F4938DF"/>
    <w:multiLevelType w:val="hybridMultilevel"/>
    <w:tmpl w:val="E92CF742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 w15:restartNumberingAfterBreak="0">
    <w:nsid w:val="2F504473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3016086E"/>
    <w:multiLevelType w:val="hybridMultilevel"/>
    <w:tmpl w:val="6130E9F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30754598"/>
    <w:multiLevelType w:val="hybridMultilevel"/>
    <w:tmpl w:val="4CB2B3A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319441D9"/>
    <w:multiLevelType w:val="hybridMultilevel"/>
    <w:tmpl w:val="9CF8842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31CF1889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2" w15:restartNumberingAfterBreak="0">
    <w:nsid w:val="31F002A8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31F42B57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32051E8C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5" w15:restartNumberingAfterBreak="0">
    <w:nsid w:val="320E7EBD"/>
    <w:multiLevelType w:val="hybridMultilevel"/>
    <w:tmpl w:val="E88AB66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 w15:restartNumberingAfterBreak="0">
    <w:nsid w:val="32232C71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7" w15:restartNumberingAfterBreak="0">
    <w:nsid w:val="32232E1C"/>
    <w:multiLevelType w:val="hybridMultilevel"/>
    <w:tmpl w:val="31BC6700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 w15:restartNumberingAfterBreak="0">
    <w:nsid w:val="32907673"/>
    <w:multiLevelType w:val="hybridMultilevel"/>
    <w:tmpl w:val="C3C25ED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 w15:restartNumberingAfterBreak="0">
    <w:nsid w:val="329C567A"/>
    <w:multiLevelType w:val="hybridMultilevel"/>
    <w:tmpl w:val="0ADE654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32A93937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 w15:restartNumberingAfterBreak="0">
    <w:nsid w:val="32EA0397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 w15:restartNumberingAfterBreak="0">
    <w:nsid w:val="32F361E7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3" w15:restartNumberingAfterBreak="0">
    <w:nsid w:val="32FD4239"/>
    <w:multiLevelType w:val="hybridMultilevel"/>
    <w:tmpl w:val="7EB0AA9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 w15:restartNumberingAfterBreak="0">
    <w:nsid w:val="333941AB"/>
    <w:multiLevelType w:val="hybridMultilevel"/>
    <w:tmpl w:val="E904D16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 w15:restartNumberingAfterBreak="0">
    <w:nsid w:val="33545AD5"/>
    <w:multiLevelType w:val="hybridMultilevel"/>
    <w:tmpl w:val="D49E2B1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339A4C01"/>
    <w:multiLevelType w:val="hybridMultilevel"/>
    <w:tmpl w:val="14D6CB8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33A04AE1"/>
    <w:multiLevelType w:val="hybridMultilevel"/>
    <w:tmpl w:val="B1A8F298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 w15:restartNumberingAfterBreak="0">
    <w:nsid w:val="33A61BC5"/>
    <w:multiLevelType w:val="hybridMultilevel"/>
    <w:tmpl w:val="14649C8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 w15:restartNumberingAfterBreak="0">
    <w:nsid w:val="33E93DDE"/>
    <w:multiLevelType w:val="hybridMultilevel"/>
    <w:tmpl w:val="0ADE654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34055156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 w15:restartNumberingAfterBreak="0">
    <w:nsid w:val="341121AB"/>
    <w:multiLevelType w:val="hybridMultilevel"/>
    <w:tmpl w:val="96547DA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 w15:restartNumberingAfterBreak="0">
    <w:nsid w:val="341C4996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3" w15:restartNumberingAfterBreak="0">
    <w:nsid w:val="342E0283"/>
    <w:multiLevelType w:val="hybridMultilevel"/>
    <w:tmpl w:val="516034F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 w15:restartNumberingAfterBreak="0">
    <w:nsid w:val="344D2528"/>
    <w:multiLevelType w:val="hybridMultilevel"/>
    <w:tmpl w:val="EF92730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 w15:restartNumberingAfterBreak="0">
    <w:nsid w:val="346F3FCB"/>
    <w:multiLevelType w:val="hybridMultilevel"/>
    <w:tmpl w:val="BF04907A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 w15:restartNumberingAfterBreak="0">
    <w:nsid w:val="347A7CFF"/>
    <w:multiLevelType w:val="hybridMultilevel"/>
    <w:tmpl w:val="1E445C7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 w15:restartNumberingAfterBreak="0">
    <w:nsid w:val="34B70B7F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8" w15:restartNumberingAfterBreak="0">
    <w:nsid w:val="351701DC"/>
    <w:multiLevelType w:val="hybridMultilevel"/>
    <w:tmpl w:val="244CDECC"/>
    <w:lvl w:ilvl="0" w:tplc="EA34589E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9" w15:restartNumberingAfterBreak="0">
    <w:nsid w:val="355C554D"/>
    <w:multiLevelType w:val="hybridMultilevel"/>
    <w:tmpl w:val="7E2AA41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35B80039"/>
    <w:multiLevelType w:val="hybridMultilevel"/>
    <w:tmpl w:val="53B2464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35C86804"/>
    <w:multiLevelType w:val="hybridMultilevel"/>
    <w:tmpl w:val="C98A3D0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36CE34A5"/>
    <w:multiLevelType w:val="hybridMultilevel"/>
    <w:tmpl w:val="D62255E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37242F01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4" w15:restartNumberingAfterBreak="0">
    <w:nsid w:val="37434C17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5" w15:restartNumberingAfterBreak="0">
    <w:nsid w:val="377D7725"/>
    <w:multiLevelType w:val="hybridMultilevel"/>
    <w:tmpl w:val="516034F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37B71ECD"/>
    <w:multiLevelType w:val="hybridMultilevel"/>
    <w:tmpl w:val="ADD434F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37D23C2C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8" w15:restartNumberingAfterBreak="0">
    <w:nsid w:val="37E8007F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9" w15:restartNumberingAfterBreak="0">
    <w:nsid w:val="37E87674"/>
    <w:multiLevelType w:val="hybridMultilevel"/>
    <w:tmpl w:val="2B048F10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 w15:restartNumberingAfterBreak="0">
    <w:nsid w:val="38060C4C"/>
    <w:multiLevelType w:val="hybridMultilevel"/>
    <w:tmpl w:val="26643A9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3826381D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 w15:restartNumberingAfterBreak="0">
    <w:nsid w:val="38277F9F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3" w15:restartNumberingAfterBreak="0">
    <w:nsid w:val="3886387E"/>
    <w:multiLevelType w:val="hybridMultilevel"/>
    <w:tmpl w:val="15F2341C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 w15:restartNumberingAfterBreak="0">
    <w:nsid w:val="38A12AE8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5" w15:restartNumberingAfterBreak="0">
    <w:nsid w:val="38AC4F79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 w15:restartNumberingAfterBreak="0">
    <w:nsid w:val="38C64C19"/>
    <w:multiLevelType w:val="hybridMultilevel"/>
    <w:tmpl w:val="7DB6223E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7" w15:restartNumberingAfterBreak="0">
    <w:nsid w:val="38F020B9"/>
    <w:multiLevelType w:val="hybridMultilevel"/>
    <w:tmpl w:val="516034F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39535E16"/>
    <w:multiLevelType w:val="hybridMultilevel"/>
    <w:tmpl w:val="B6161DC2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" w15:restartNumberingAfterBreak="0">
    <w:nsid w:val="396C2E7B"/>
    <w:multiLevelType w:val="hybridMultilevel"/>
    <w:tmpl w:val="A462E78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39CF6AA0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 w15:restartNumberingAfterBreak="0">
    <w:nsid w:val="39EB2BFE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2" w15:restartNumberingAfterBreak="0">
    <w:nsid w:val="3B142D28"/>
    <w:multiLevelType w:val="hybridMultilevel"/>
    <w:tmpl w:val="0A3A9E0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" w15:restartNumberingAfterBreak="0">
    <w:nsid w:val="3B2374AE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 w15:restartNumberingAfterBreak="0">
    <w:nsid w:val="3BE9155F"/>
    <w:multiLevelType w:val="hybridMultilevel"/>
    <w:tmpl w:val="1F507F98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5" w15:restartNumberingAfterBreak="0">
    <w:nsid w:val="3BF261E9"/>
    <w:multiLevelType w:val="hybridMultilevel"/>
    <w:tmpl w:val="CEB0C83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3BF7337F"/>
    <w:multiLevelType w:val="hybridMultilevel"/>
    <w:tmpl w:val="DCE00BB2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3C1B28B8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3C1C4350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9" w15:restartNumberingAfterBreak="0">
    <w:nsid w:val="3C913C3B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0" w15:restartNumberingAfterBreak="0">
    <w:nsid w:val="3C9C783D"/>
    <w:multiLevelType w:val="hybridMultilevel"/>
    <w:tmpl w:val="D23A894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1" w15:restartNumberingAfterBreak="0">
    <w:nsid w:val="3CA375DE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 w15:restartNumberingAfterBreak="0">
    <w:nsid w:val="3D0A75B0"/>
    <w:multiLevelType w:val="hybridMultilevel"/>
    <w:tmpl w:val="5882C43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 w15:restartNumberingAfterBreak="0">
    <w:nsid w:val="3D3C5C23"/>
    <w:multiLevelType w:val="hybridMultilevel"/>
    <w:tmpl w:val="0ADE654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 w15:restartNumberingAfterBreak="0">
    <w:nsid w:val="3DA7645A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3DB16F9E"/>
    <w:multiLevelType w:val="hybridMultilevel"/>
    <w:tmpl w:val="B4CA4BB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 w15:restartNumberingAfterBreak="0">
    <w:nsid w:val="3DE545A3"/>
    <w:multiLevelType w:val="hybridMultilevel"/>
    <w:tmpl w:val="927C030E"/>
    <w:lvl w:ilvl="0" w:tplc="040C0015">
      <w:start w:val="1"/>
      <w:numFmt w:val="upperLetter"/>
      <w:lvlText w:val="%1.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7" w15:restartNumberingAfterBreak="0">
    <w:nsid w:val="3DF22F06"/>
    <w:multiLevelType w:val="hybridMultilevel"/>
    <w:tmpl w:val="9CF8842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3E0E694B"/>
    <w:multiLevelType w:val="hybridMultilevel"/>
    <w:tmpl w:val="481E058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 w15:restartNumberingAfterBreak="0">
    <w:nsid w:val="3F9E45B7"/>
    <w:multiLevelType w:val="hybridMultilevel"/>
    <w:tmpl w:val="516034F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3FA447B4"/>
    <w:multiLevelType w:val="hybridMultilevel"/>
    <w:tmpl w:val="13A8671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 w15:restartNumberingAfterBreak="0">
    <w:nsid w:val="3FA558FF"/>
    <w:multiLevelType w:val="hybridMultilevel"/>
    <w:tmpl w:val="DCE00BB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 w15:restartNumberingAfterBreak="0">
    <w:nsid w:val="3FC122CE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3" w15:restartNumberingAfterBreak="0">
    <w:nsid w:val="40401957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40431263"/>
    <w:multiLevelType w:val="hybridMultilevel"/>
    <w:tmpl w:val="3FBCA06C"/>
    <w:lvl w:ilvl="0" w:tplc="FFFFFFFF">
      <w:start w:val="1"/>
      <w:numFmt w:val="upperLetter"/>
      <w:lvlText w:val="%1.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5" w15:restartNumberingAfterBreak="0">
    <w:nsid w:val="4060628F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6" w15:restartNumberingAfterBreak="0">
    <w:nsid w:val="407E5D95"/>
    <w:multiLevelType w:val="hybridMultilevel"/>
    <w:tmpl w:val="B32E6F20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40925403"/>
    <w:multiLevelType w:val="hybridMultilevel"/>
    <w:tmpl w:val="2AC8AB66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4095619C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9" w15:restartNumberingAfterBreak="0">
    <w:nsid w:val="410F2AAE"/>
    <w:multiLevelType w:val="hybridMultilevel"/>
    <w:tmpl w:val="2AC8AB66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" w15:restartNumberingAfterBreak="0">
    <w:nsid w:val="41243C08"/>
    <w:multiLevelType w:val="hybridMultilevel"/>
    <w:tmpl w:val="EAB4B5E4"/>
    <w:lvl w:ilvl="0" w:tplc="4266C19E">
      <w:start w:val="1"/>
      <w:numFmt w:val="upperLetter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417E4504"/>
    <w:multiLevelType w:val="hybridMultilevel"/>
    <w:tmpl w:val="DBD04DD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41E8289A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" w15:restartNumberingAfterBreak="0">
    <w:nsid w:val="423E0F76"/>
    <w:multiLevelType w:val="hybridMultilevel"/>
    <w:tmpl w:val="ACE07C1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 w15:restartNumberingAfterBreak="0">
    <w:nsid w:val="425F7767"/>
    <w:multiLevelType w:val="hybridMultilevel"/>
    <w:tmpl w:val="EFF6630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429172C7"/>
    <w:multiLevelType w:val="hybridMultilevel"/>
    <w:tmpl w:val="1E445C7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 w15:restartNumberingAfterBreak="0">
    <w:nsid w:val="42A62CF3"/>
    <w:multiLevelType w:val="hybridMultilevel"/>
    <w:tmpl w:val="4796944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 w15:restartNumberingAfterBreak="0">
    <w:nsid w:val="42CA06EB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 w15:restartNumberingAfterBreak="0">
    <w:nsid w:val="430F62C5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 w15:restartNumberingAfterBreak="0">
    <w:nsid w:val="438D2D2A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0" w15:restartNumberingAfterBreak="0">
    <w:nsid w:val="43957D0C"/>
    <w:multiLevelType w:val="hybridMultilevel"/>
    <w:tmpl w:val="F676D15A"/>
    <w:lvl w:ilvl="0" w:tplc="04090015">
      <w:start w:val="1"/>
      <w:numFmt w:val="upperLetter"/>
      <w:lvlText w:val="%1."/>
      <w:lvlJc w:val="left"/>
      <w:pPr>
        <w:ind w:left="5040" w:hanging="360"/>
      </w:pPr>
    </w:lvl>
    <w:lvl w:ilvl="1" w:tplc="04090019" w:tentative="1">
      <w:start w:val="1"/>
      <w:numFmt w:val="lowerLetter"/>
      <w:lvlText w:val="%2."/>
      <w:lvlJc w:val="left"/>
      <w:pPr>
        <w:ind w:left="5760" w:hanging="360"/>
      </w:pPr>
    </w:lvl>
    <w:lvl w:ilvl="2" w:tplc="0409001B" w:tentative="1">
      <w:start w:val="1"/>
      <w:numFmt w:val="lowerRoman"/>
      <w:lvlText w:val="%3."/>
      <w:lvlJc w:val="right"/>
      <w:pPr>
        <w:ind w:left="6480" w:hanging="180"/>
      </w:pPr>
    </w:lvl>
    <w:lvl w:ilvl="3" w:tplc="0409000F" w:tentative="1">
      <w:start w:val="1"/>
      <w:numFmt w:val="decimal"/>
      <w:lvlText w:val="%4."/>
      <w:lvlJc w:val="left"/>
      <w:pPr>
        <w:ind w:left="7200" w:hanging="360"/>
      </w:pPr>
    </w:lvl>
    <w:lvl w:ilvl="4" w:tplc="04090019" w:tentative="1">
      <w:start w:val="1"/>
      <w:numFmt w:val="lowerLetter"/>
      <w:lvlText w:val="%5."/>
      <w:lvlJc w:val="left"/>
      <w:pPr>
        <w:ind w:left="7920" w:hanging="360"/>
      </w:pPr>
    </w:lvl>
    <w:lvl w:ilvl="5" w:tplc="0409001B" w:tentative="1">
      <w:start w:val="1"/>
      <w:numFmt w:val="lowerRoman"/>
      <w:lvlText w:val="%6."/>
      <w:lvlJc w:val="right"/>
      <w:pPr>
        <w:ind w:left="8640" w:hanging="180"/>
      </w:pPr>
    </w:lvl>
    <w:lvl w:ilvl="6" w:tplc="0409000F" w:tentative="1">
      <w:start w:val="1"/>
      <w:numFmt w:val="decimal"/>
      <w:lvlText w:val="%7."/>
      <w:lvlJc w:val="left"/>
      <w:pPr>
        <w:ind w:left="9360" w:hanging="360"/>
      </w:pPr>
    </w:lvl>
    <w:lvl w:ilvl="7" w:tplc="04090019" w:tentative="1">
      <w:start w:val="1"/>
      <w:numFmt w:val="lowerLetter"/>
      <w:lvlText w:val="%8."/>
      <w:lvlJc w:val="left"/>
      <w:pPr>
        <w:ind w:left="10080" w:hanging="360"/>
      </w:pPr>
    </w:lvl>
    <w:lvl w:ilvl="8" w:tplc="0409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271" w15:restartNumberingAfterBreak="0">
    <w:nsid w:val="43D33865"/>
    <w:multiLevelType w:val="hybridMultilevel"/>
    <w:tmpl w:val="0ADE654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 w15:restartNumberingAfterBreak="0">
    <w:nsid w:val="43F96AE3"/>
    <w:multiLevelType w:val="hybridMultilevel"/>
    <w:tmpl w:val="2AC8AB66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442B6EFA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44437A97"/>
    <w:multiLevelType w:val="hybridMultilevel"/>
    <w:tmpl w:val="83E20B0A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 w15:restartNumberingAfterBreak="0">
    <w:nsid w:val="44930E81"/>
    <w:multiLevelType w:val="hybridMultilevel"/>
    <w:tmpl w:val="52F886B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 w15:restartNumberingAfterBreak="0">
    <w:nsid w:val="44B64259"/>
    <w:multiLevelType w:val="hybridMultilevel"/>
    <w:tmpl w:val="B576E00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 w15:restartNumberingAfterBreak="0">
    <w:nsid w:val="44E241CD"/>
    <w:multiLevelType w:val="hybridMultilevel"/>
    <w:tmpl w:val="3A28765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45447B3B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455E6440"/>
    <w:multiLevelType w:val="hybridMultilevel"/>
    <w:tmpl w:val="0ADE654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 w15:restartNumberingAfterBreak="0">
    <w:nsid w:val="45911F13"/>
    <w:multiLevelType w:val="hybridMultilevel"/>
    <w:tmpl w:val="9D4CF45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 w15:restartNumberingAfterBreak="0">
    <w:nsid w:val="45FC194D"/>
    <w:multiLevelType w:val="hybridMultilevel"/>
    <w:tmpl w:val="FF306E4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 w15:restartNumberingAfterBreak="0">
    <w:nsid w:val="4679471B"/>
    <w:multiLevelType w:val="hybridMultilevel"/>
    <w:tmpl w:val="AE383CB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" w15:restartNumberingAfterBreak="0">
    <w:nsid w:val="46E92536"/>
    <w:multiLevelType w:val="hybridMultilevel"/>
    <w:tmpl w:val="F97CB402"/>
    <w:lvl w:ilvl="0" w:tplc="040C000F">
      <w:start w:val="1"/>
      <w:numFmt w:val="decimal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" w15:restartNumberingAfterBreak="0">
    <w:nsid w:val="46F13E8C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" w15:restartNumberingAfterBreak="0">
    <w:nsid w:val="471E7A95"/>
    <w:multiLevelType w:val="hybridMultilevel"/>
    <w:tmpl w:val="83E20B0A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6" w15:restartNumberingAfterBreak="0">
    <w:nsid w:val="472E719E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7" w15:restartNumberingAfterBreak="0">
    <w:nsid w:val="47704D16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8" w15:restartNumberingAfterBreak="0">
    <w:nsid w:val="477D54FE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9" w15:restartNumberingAfterBreak="0">
    <w:nsid w:val="47D45683"/>
    <w:multiLevelType w:val="hybridMultilevel"/>
    <w:tmpl w:val="2AC8AB6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" w15:restartNumberingAfterBreak="0">
    <w:nsid w:val="48274C95"/>
    <w:multiLevelType w:val="hybridMultilevel"/>
    <w:tmpl w:val="68CCB512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483B40BB"/>
    <w:multiLevelType w:val="hybridMultilevel"/>
    <w:tmpl w:val="095AFAA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" w15:restartNumberingAfterBreak="0">
    <w:nsid w:val="48801A9D"/>
    <w:multiLevelType w:val="hybridMultilevel"/>
    <w:tmpl w:val="762C1AF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3" w15:restartNumberingAfterBreak="0">
    <w:nsid w:val="48C32651"/>
    <w:multiLevelType w:val="hybridMultilevel"/>
    <w:tmpl w:val="4D7AD8E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" w15:restartNumberingAfterBreak="0">
    <w:nsid w:val="48C869C0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5" w15:restartNumberingAfterBreak="0">
    <w:nsid w:val="48D55621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6" w15:restartNumberingAfterBreak="0">
    <w:nsid w:val="491A1BBD"/>
    <w:multiLevelType w:val="hybridMultilevel"/>
    <w:tmpl w:val="C76AA9E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" w15:restartNumberingAfterBreak="0">
    <w:nsid w:val="49311F83"/>
    <w:multiLevelType w:val="hybridMultilevel"/>
    <w:tmpl w:val="49E666CA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49476536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9" w15:restartNumberingAfterBreak="0">
    <w:nsid w:val="4968547F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0" w15:restartNumberingAfterBreak="0">
    <w:nsid w:val="49B851D1"/>
    <w:multiLevelType w:val="hybridMultilevel"/>
    <w:tmpl w:val="2AC8AB66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49DE04C0"/>
    <w:multiLevelType w:val="hybridMultilevel"/>
    <w:tmpl w:val="0ADE654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2" w15:restartNumberingAfterBreak="0">
    <w:nsid w:val="4A2B0F2D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4A4E4A6A"/>
    <w:multiLevelType w:val="hybridMultilevel"/>
    <w:tmpl w:val="FF306E4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4" w15:restartNumberingAfterBreak="0">
    <w:nsid w:val="4A64185E"/>
    <w:multiLevelType w:val="hybridMultilevel"/>
    <w:tmpl w:val="0144DFA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5" w15:restartNumberingAfterBreak="0">
    <w:nsid w:val="4A7532B8"/>
    <w:multiLevelType w:val="hybridMultilevel"/>
    <w:tmpl w:val="DC5C6F1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4AB12D7B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7" w15:restartNumberingAfterBreak="0">
    <w:nsid w:val="4ACD4EA8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8" w15:restartNumberingAfterBreak="0">
    <w:nsid w:val="4B7C1D05"/>
    <w:multiLevelType w:val="hybridMultilevel"/>
    <w:tmpl w:val="48A0A2F8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9" w15:restartNumberingAfterBreak="0">
    <w:nsid w:val="4BA07F28"/>
    <w:multiLevelType w:val="hybridMultilevel"/>
    <w:tmpl w:val="C9E4AC8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0" w15:restartNumberingAfterBreak="0">
    <w:nsid w:val="4C6F7851"/>
    <w:multiLevelType w:val="hybridMultilevel"/>
    <w:tmpl w:val="1E445C7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4C7448B3"/>
    <w:multiLevelType w:val="hybridMultilevel"/>
    <w:tmpl w:val="4AAAB4C4"/>
    <w:lvl w:ilvl="0" w:tplc="3B76AA7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B462803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1FAF9A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AEA8B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F2AFD1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1A246C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9A0885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5EE2F1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560306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12" w15:restartNumberingAfterBreak="0">
    <w:nsid w:val="4C910E6B"/>
    <w:multiLevelType w:val="hybridMultilevel"/>
    <w:tmpl w:val="7CBC9C9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3" w15:restartNumberingAfterBreak="0">
    <w:nsid w:val="4CA057B3"/>
    <w:multiLevelType w:val="hybridMultilevel"/>
    <w:tmpl w:val="7216342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4" w15:restartNumberingAfterBreak="0">
    <w:nsid w:val="4CFD5CB7"/>
    <w:multiLevelType w:val="hybridMultilevel"/>
    <w:tmpl w:val="275A336E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5" w15:restartNumberingAfterBreak="0">
    <w:nsid w:val="4D2726D9"/>
    <w:multiLevelType w:val="hybridMultilevel"/>
    <w:tmpl w:val="3508BE6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4D31188F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7" w15:restartNumberingAfterBreak="0">
    <w:nsid w:val="4D4356D6"/>
    <w:multiLevelType w:val="hybridMultilevel"/>
    <w:tmpl w:val="1874A40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8" w15:restartNumberingAfterBreak="0">
    <w:nsid w:val="4E1C4F1C"/>
    <w:multiLevelType w:val="hybridMultilevel"/>
    <w:tmpl w:val="7D96482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4E445175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0" w15:restartNumberingAfterBreak="0">
    <w:nsid w:val="4E683D6E"/>
    <w:multiLevelType w:val="hybridMultilevel"/>
    <w:tmpl w:val="C09227A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4E8B6000"/>
    <w:multiLevelType w:val="hybridMultilevel"/>
    <w:tmpl w:val="851AD9D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4EF725EE"/>
    <w:multiLevelType w:val="hybridMultilevel"/>
    <w:tmpl w:val="1874A40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4F053EA7"/>
    <w:multiLevelType w:val="hybridMultilevel"/>
    <w:tmpl w:val="1E36759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4F0773AA"/>
    <w:multiLevelType w:val="hybridMultilevel"/>
    <w:tmpl w:val="8284815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5" w15:restartNumberingAfterBreak="0">
    <w:nsid w:val="4F466AB5"/>
    <w:multiLevelType w:val="hybridMultilevel"/>
    <w:tmpl w:val="DE82C95C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4F715CEB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7" w15:restartNumberingAfterBreak="0">
    <w:nsid w:val="4FA40BA8"/>
    <w:multiLevelType w:val="hybridMultilevel"/>
    <w:tmpl w:val="B22A909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4FE721A5"/>
    <w:multiLevelType w:val="hybridMultilevel"/>
    <w:tmpl w:val="BBB8124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9" w15:restartNumberingAfterBreak="0">
    <w:nsid w:val="500D4572"/>
    <w:multiLevelType w:val="hybridMultilevel"/>
    <w:tmpl w:val="75128F7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0" w15:restartNumberingAfterBreak="0">
    <w:nsid w:val="50602FB8"/>
    <w:multiLevelType w:val="hybridMultilevel"/>
    <w:tmpl w:val="CE3A04B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1" w15:restartNumberingAfterBreak="0">
    <w:nsid w:val="50C1435D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2" w15:restartNumberingAfterBreak="0">
    <w:nsid w:val="50D24B7E"/>
    <w:multiLevelType w:val="hybridMultilevel"/>
    <w:tmpl w:val="EF92730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50DD63BB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4" w15:restartNumberingAfterBreak="0">
    <w:nsid w:val="50F04B71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5" w15:restartNumberingAfterBreak="0">
    <w:nsid w:val="51F85A15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6" w15:restartNumberingAfterBreak="0">
    <w:nsid w:val="51F86BC5"/>
    <w:multiLevelType w:val="hybridMultilevel"/>
    <w:tmpl w:val="48A6745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52804478"/>
    <w:multiLevelType w:val="hybridMultilevel"/>
    <w:tmpl w:val="E7EE476A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52984FD8"/>
    <w:multiLevelType w:val="hybridMultilevel"/>
    <w:tmpl w:val="FF306E4A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52EF573C"/>
    <w:multiLevelType w:val="hybridMultilevel"/>
    <w:tmpl w:val="75128F7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52F125C4"/>
    <w:multiLevelType w:val="hybridMultilevel"/>
    <w:tmpl w:val="83E20B0A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1" w15:restartNumberingAfterBreak="0">
    <w:nsid w:val="5366245E"/>
    <w:multiLevelType w:val="hybridMultilevel"/>
    <w:tmpl w:val="DCE00BB2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2" w15:restartNumberingAfterBreak="0">
    <w:nsid w:val="53B87AAD"/>
    <w:multiLevelType w:val="hybridMultilevel"/>
    <w:tmpl w:val="89D40C1A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544C20B5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54741E5B"/>
    <w:multiLevelType w:val="hybridMultilevel"/>
    <w:tmpl w:val="A29CCAC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54A57C8E"/>
    <w:multiLevelType w:val="hybridMultilevel"/>
    <w:tmpl w:val="3C6C588A"/>
    <w:lvl w:ilvl="0" w:tplc="04090015">
      <w:start w:val="1"/>
      <w:numFmt w:val="upperLetter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46" w15:restartNumberingAfterBreak="0">
    <w:nsid w:val="54D52B0D"/>
    <w:multiLevelType w:val="hybridMultilevel"/>
    <w:tmpl w:val="3FBCA06C"/>
    <w:lvl w:ilvl="0" w:tplc="FFFFFFFF">
      <w:start w:val="1"/>
      <w:numFmt w:val="upperLetter"/>
      <w:lvlText w:val="%1.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47" w15:restartNumberingAfterBreak="0">
    <w:nsid w:val="55072BA7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550908CF"/>
    <w:multiLevelType w:val="hybridMultilevel"/>
    <w:tmpl w:val="2570903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55170D66"/>
    <w:multiLevelType w:val="hybridMultilevel"/>
    <w:tmpl w:val="AE383CB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55253C9A"/>
    <w:multiLevelType w:val="hybridMultilevel"/>
    <w:tmpl w:val="728E300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1" w15:restartNumberingAfterBreak="0">
    <w:nsid w:val="555F628B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2" w15:restartNumberingAfterBreak="0">
    <w:nsid w:val="557D7215"/>
    <w:multiLevelType w:val="hybridMultilevel"/>
    <w:tmpl w:val="BF04907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3" w15:restartNumberingAfterBreak="0">
    <w:nsid w:val="559B6C47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4" w15:restartNumberingAfterBreak="0">
    <w:nsid w:val="559D3E25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5" w15:restartNumberingAfterBreak="0">
    <w:nsid w:val="55E44131"/>
    <w:multiLevelType w:val="hybridMultilevel"/>
    <w:tmpl w:val="8064EC9A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6" w15:restartNumberingAfterBreak="0">
    <w:nsid w:val="56850602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7" w15:restartNumberingAfterBreak="0">
    <w:nsid w:val="56D7476D"/>
    <w:multiLevelType w:val="hybridMultilevel"/>
    <w:tmpl w:val="CD247C8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8" w15:restartNumberingAfterBreak="0">
    <w:nsid w:val="56D87494"/>
    <w:multiLevelType w:val="hybridMultilevel"/>
    <w:tmpl w:val="FDE4A19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9" w15:restartNumberingAfterBreak="0">
    <w:nsid w:val="572D21A3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0" w15:restartNumberingAfterBreak="0">
    <w:nsid w:val="573A1B3A"/>
    <w:multiLevelType w:val="hybridMultilevel"/>
    <w:tmpl w:val="A93CD5E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1" w15:restartNumberingAfterBreak="0">
    <w:nsid w:val="578B2F92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2" w15:restartNumberingAfterBreak="0">
    <w:nsid w:val="57D7142C"/>
    <w:multiLevelType w:val="hybridMultilevel"/>
    <w:tmpl w:val="6130E9F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3" w15:restartNumberingAfterBreak="0">
    <w:nsid w:val="58091CB3"/>
    <w:multiLevelType w:val="hybridMultilevel"/>
    <w:tmpl w:val="ED3E22FE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4" w15:restartNumberingAfterBreak="0">
    <w:nsid w:val="581E40C3"/>
    <w:multiLevelType w:val="hybridMultilevel"/>
    <w:tmpl w:val="928A5D8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5" w15:restartNumberingAfterBreak="0">
    <w:nsid w:val="58D35DE9"/>
    <w:multiLevelType w:val="hybridMultilevel"/>
    <w:tmpl w:val="48A0A2F8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6" w15:restartNumberingAfterBreak="0">
    <w:nsid w:val="590E3692"/>
    <w:multiLevelType w:val="hybridMultilevel"/>
    <w:tmpl w:val="5DD42ADC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7" w15:restartNumberingAfterBreak="0">
    <w:nsid w:val="59C65AA8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8" w15:restartNumberingAfterBreak="0">
    <w:nsid w:val="5A280407"/>
    <w:multiLevelType w:val="hybridMultilevel"/>
    <w:tmpl w:val="75128F7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9" w15:restartNumberingAfterBreak="0">
    <w:nsid w:val="5A2E6948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0" w15:restartNumberingAfterBreak="0">
    <w:nsid w:val="5A5077D3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1" w15:restartNumberingAfterBreak="0">
    <w:nsid w:val="5AB0676C"/>
    <w:multiLevelType w:val="hybridMultilevel"/>
    <w:tmpl w:val="AF5E5DE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2" w15:restartNumberingAfterBreak="0">
    <w:nsid w:val="5B3424A1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3" w15:restartNumberingAfterBreak="0">
    <w:nsid w:val="5B6A3796"/>
    <w:multiLevelType w:val="hybridMultilevel"/>
    <w:tmpl w:val="9CF8842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4" w15:restartNumberingAfterBreak="0">
    <w:nsid w:val="5B730608"/>
    <w:multiLevelType w:val="hybridMultilevel"/>
    <w:tmpl w:val="EF92730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5" w15:restartNumberingAfterBreak="0">
    <w:nsid w:val="5BCE46EE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6" w15:restartNumberingAfterBreak="0">
    <w:nsid w:val="5C15589F"/>
    <w:multiLevelType w:val="hybridMultilevel"/>
    <w:tmpl w:val="A2540ACC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7" w15:restartNumberingAfterBreak="0">
    <w:nsid w:val="5C155A79"/>
    <w:multiLevelType w:val="hybridMultilevel"/>
    <w:tmpl w:val="9CF8842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8" w15:restartNumberingAfterBreak="0">
    <w:nsid w:val="5C6A0B9E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9" w15:restartNumberingAfterBreak="0">
    <w:nsid w:val="5C880531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0" w15:restartNumberingAfterBreak="0">
    <w:nsid w:val="5CA86DCD"/>
    <w:multiLevelType w:val="hybridMultilevel"/>
    <w:tmpl w:val="928A5D8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1" w15:restartNumberingAfterBreak="0">
    <w:nsid w:val="5CF973E9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2" w15:restartNumberingAfterBreak="0">
    <w:nsid w:val="5D2107B8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3" w15:restartNumberingAfterBreak="0">
    <w:nsid w:val="5D390EBF"/>
    <w:multiLevelType w:val="hybridMultilevel"/>
    <w:tmpl w:val="C2B8938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4" w15:restartNumberingAfterBreak="0">
    <w:nsid w:val="5DE97A38"/>
    <w:multiLevelType w:val="hybridMultilevel"/>
    <w:tmpl w:val="7DB6223E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5" w15:restartNumberingAfterBreak="0">
    <w:nsid w:val="5E3B4F08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6" w15:restartNumberingAfterBreak="0">
    <w:nsid w:val="5E5E0C9A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7" w15:restartNumberingAfterBreak="0">
    <w:nsid w:val="5E5F1B20"/>
    <w:multiLevelType w:val="hybridMultilevel"/>
    <w:tmpl w:val="6F1AB53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8" w15:restartNumberingAfterBreak="0">
    <w:nsid w:val="5EA22FEF"/>
    <w:multiLevelType w:val="hybridMultilevel"/>
    <w:tmpl w:val="340E513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9" w15:restartNumberingAfterBreak="0">
    <w:nsid w:val="5F10352C"/>
    <w:multiLevelType w:val="hybridMultilevel"/>
    <w:tmpl w:val="375AC7E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0" w15:restartNumberingAfterBreak="0">
    <w:nsid w:val="5F1D294A"/>
    <w:multiLevelType w:val="hybridMultilevel"/>
    <w:tmpl w:val="54B6657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1" w15:restartNumberingAfterBreak="0">
    <w:nsid w:val="5F31152F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2" w15:restartNumberingAfterBreak="0">
    <w:nsid w:val="5FA62419"/>
    <w:multiLevelType w:val="hybridMultilevel"/>
    <w:tmpl w:val="3FBCA06C"/>
    <w:lvl w:ilvl="0" w:tplc="FFFFFFFF">
      <w:start w:val="1"/>
      <w:numFmt w:val="upperLetter"/>
      <w:lvlText w:val="%1.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93" w15:restartNumberingAfterBreak="0">
    <w:nsid w:val="5FBA3D2F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4" w15:restartNumberingAfterBreak="0">
    <w:nsid w:val="5FE63998"/>
    <w:multiLevelType w:val="hybridMultilevel"/>
    <w:tmpl w:val="7D48AC1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5" w15:restartNumberingAfterBreak="0">
    <w:nsid w:val="5FF44FA2"/>
    <w:multiLevelType w:val="hybridMultilevel"/>
    <w:tmpl w:val="3FBCA06C"/>
    <w:lvl w:ilvl="0" w:tplc="040C0015">
      <w:start w:val="1"/>
      <w:numFmt w:val="upperLetter"/>
      <w:lvlText w:val="%1.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96" w15:restartNumberingAfterBreak="0">
    <w:nsid w:val="600024CC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7" w15:restartNumberingAfterBreak="0">
    <w:nsid w:val="60032265"/>
    <w:multiLevelType w:val="hybridMultilevel"/>
    <w:tmpl w:val="4D8C4A5A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8" w15:restartNumberingAfterBreak="0">
    <w:nsid w:val="602253D3"/>
    <w:multiLevelType w:val="hybridMultilevel"/>
    <w:tmpl w:val="0ADE654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9" w15:restartNumberingAfterBreak="0">
    <w:nsid w:val="603811D5"/>
    <w:multiLevelType w:val="hybridMultilevel"/>
    <w:tmpl w:val="734A7FE4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0" w15:restartNumberingAfterBreak="0">
    <w:nsid w:val="60381D48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1" w15:restartNumberingAfterBreak="0">
    <w:nsid w:val="609A4E7B"/>
    <w:multiLevelType w:val="hybridMultilevel"/>
    <w:tmpl w:val="26A6211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2" w15:restartNumberingAfterBreak="0">
    <w:nsid w:val="60D75433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3" w15:restartNumberingAfterBreak="0">
    <w:nsid w:val="60E74EC7"/>
    <w:multiLevelType w:val="hybridMultilevel"/>
    <w:tmpl w:val="C600A8A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4" w15:restartNumberingAfterBreak="0">
    <w:nsid w:val="611E0572"/>
    <w:multiLevelType w:val="hybridMultilevel"/>
    <w:tmpl w:val="1E445C7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5" w15:restartNumberingAfterBreak="0">
    <w:nsid w:val="61583B05"/>
    <w:multiLevelType w:val="hybridMultilevel"/>
    <w:tmpl w:val="DDB619E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6" w15:restartNumberingAfterBreak="0">
    <w:nsid w:val="62467548"/>
    <w:multiLevelType w:val="hybridMultilevel"/>
    <w:tmpl w:val="177C63C2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7" w15:restartNumberingAfterBreak="0">
    <w:nsid w:val="626B6C76"/>
    <w:multiLevelType w:val="hybridMultilevel"/>
    <w:tmpl w:val="840C1EC4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8" w15:restartNumberingAfterBreak="0">
    <w:nsid w:val="62CA2F67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9" w15:restartNumberingAfterBreak="0">
    <w:nsid w:val="62EE1456"/>
    <w:multiLevelType w:val="hybridMultilevel"/>
    <w:tmpl w:val="EF92730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0" w15:restartNumberingAfterBreak="0">
    <w:nsid w:val="633251B2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1" w15:restartNumberingAfterBreak="0">
    <w:nsid w:val="633C4D0C"/>
    <w:multiLevelType w:val="hybridMultilevel"/>
    <w:tmpl w:val="2864CCCA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2" w15:restartNumberingAfterBreak="0">
    <w:nsid w:val="63550A48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3" w15:restartNumberingAfterBreak="0">
    <w:nsid w:val="636C6A56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4" w15:restartNumberingAfterBreak="0">
    <w:nsid w:val="63742C06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5" w15:restartNumberingAfterBreak="0">
    <w:nsid w:val="63AB63A8"/>
    <w:multiLevelType w:val="hybridMultilevel"/>
    <w:tmpl w:val="F53A79F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6" w15:restartNumberingAfterBreak="0">
    <w:nsid w:val="644C7A6B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7" w15:restartNumberingAfterBreak="0">
    <w:nsid w:val="64D87069"/>
    <w:multiLevelType w:val="hybridMultilevel"/>
    <w:tmpl w:val="0ADE654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8" w15:restartNumberingAfterBreak="0">
    <w:nsid w:val="64D92549"/>
    <w:multiLevelType w:val="hybridMultilevel"/>
    <w:tmpl w:val="728E300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9" w15:restartNumberingAfterBreak="0">
    <w:nsid w:val="64E14F95"/>
    <w:multiLevelType w:val="hybridMultilevel"/>
    <w:tmpl w:val="81FAEC50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0" w15:restartNumberingAfterBreak="0">
    <w:nsid w:val="651510B4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1" w15:restartNumberingAfterBreak="0">
    <w:nsid w:val="656114BC"/>
    <w:multiLevelType w:val="hybridMultilevel"/>
    <w:tmpl w:val="46965B8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2" w15:restartNumberingAfterBreak="0">
    <w:nsid w:val="6563408C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3" w15:restartNumberingAfterBreak="0">
    <w:nsid w:val="65A006B9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4" w15:restartNumberingAfterBreak="0">
    <w:nsid w:val="65B475BE"/>
    <w:multiLevelType w:val="hybridMultilevel"/>
    <w:tmpl w:val="A93CD5E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5" w15:restartNumberingAfterBreak="0">
    <w:nsid w:val="65D73D09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6" w15:restartNumberingAfterBreak="0">
    <w:nsid w:val="660C38E5"/>
    <w:multiLevelType w:val="hybridMultilevel"/>
    <w:tmpl w:val="48A0A2F8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7" w15:restartNumberingAfterBreak="0">
    <w:nsid w:val="66CC5FAA"/>
    <w:multiLevelType w:val="hybridMultilevel"/>
    <w:tmpl w:val="9CC82F9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8" w15:restartNumberingAfterBreak="0">
    <w:nsid w:val="67127C42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9" w15:restartNumberingAfterBreak="0">
    <w:nsid w:val="67575077"/>
    <w:multiLevelType w:val="hybridMultilevel"/>
    <w:tmpl w:val="38B4DCC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0" w15:restartNumberingAfterBreak="0">
    <w:nsid w:val="6783536C"/>
    <w:multiLevelType w:val="hybridMultilevel"/>
    <w:tmpl w:val="3FBCA06C"/>
    <w:lvl w:ilvl="0" w:tplc="040C0015">
      <w:start w:val="1"/>
      <w:numFmt w:val="upperLetter"/>
      <w:lvlText w:val="%1.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31" w15:restartNumberingAfterBreak="0">
    <w:nsid w:val="67F14714"/>
    <w:multiLevelType w:val="hybridMultilevel"/>
    <w:tmpl w:val="7D96482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2" w15:restartNumberingAfterBreak="0">
    <w:nsid w:val="6803113F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3" w15:restartNumberingAfterBreak="0">
    <w:nsid w:val="68060A85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4" w15:restartNumberingAfterBreak="0">
    <w:nsid w:val="681D7D37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5" w15:restartNumberingAfterBreak="0">
    <w:nsid w:val="682B14EC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6" w15:restartNumberingAfterBreak="0">
    <w:nsid w:val="688F0B4E"/>
    <w:multiLevelType w:val="hybridMultilevel"/>
    <w:tmpl w:val="A9F6D2F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7" w15:restartNumberingAfterBreak="0">
    <w:nsid w:val="68916185"/>
    <w:multiLevelType w:val="hybridMultilevel"/>
    <w:tmpl w:val="D170324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8" w15:restartNumberingAfterBreak="0">
    <w:nsid w:val="69510DD2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9" w15:restartNumberingAfterBreak="0">
    <w:nsid w:val="695B0A84"/>
    <w:multiLevelType w:val="hybridMultilevel"/>
    <w:tmpl w:val="4A1A3D3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0" w15:restartNumberingAfterBreak="0">
    <w:nsid w:val="69756E6E"/>
    <w:multiLevelType w:val="hybridMultilevel"/>
    <w:tmpl w:val="FF306E4A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1" w15:restartNumberingAfterBreak="0">
    <w:nsid w:val="697E4B8E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2" w15:restartNumberingAfterBreak="0">
    <w:nsid w:val="697E6568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3" w15:restartNumberingAfterBreak="0">
    <w:nsid w:val="69A52EA3"/>
    <w:multiLevelType w:val="hybridMultilevel"/>
    <w:tmpl w:val="2AC8AB66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4" w15:restartNumberingAfterBreak="0">
    <w:nsid w:val="69A94ADE"/>
    <w:multiLevelType w:val="hybridMultilevel"/>
    <w:tmpl w:val="DD3CFD0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5" w15:restartNumberingAfterBreak="0">
    <w:nsid w:val="69DF68AE"/>
    <w:multiLevelType w:val="hybridMultilevel"/>
    <w:tmpl w:val="73D08634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6" w15:restartNumberingAfterBreak="0">
    <w:nsid w:val="6A701F6E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7" w15:restartNumberingAfterBreak="0">
    <w:nsid w:val="6AAE5BFD"/>
    <w:multiLevelType w:val="hybridMultilevel"/>
    <w:tmpl w:val="AA14756E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8" w15:restartNumberingAfterBreak="0">
    <w:nsid w:val="6AC4357C"/>
    <w:multiLevelType w:val="hybridMultilevel"/>
    <w:tmpl w:val="1E445C7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9" w15:restartNumberingAfterBreak="0">
    <w:nsid w:val="6AD95D63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0" w15:restartNumberingAfterBreak="0">
    <w:nsid w:val="6B0909AC"/>
    <w:multiLevelType w:val="hybridMultilevel"/>
    <w:tmpl w:val="8816565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1" w15:restartNumberingAfterBreak="0">
    <w:nsid w:val="6BAF6466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2" w15:restartNumberingAfterBreak="0">
    <w:nsid w:val="6BD75D8B"/>
    <w:multiLevelType w:val="hybridMultilevel"/>
    <w:tmpl w:val="CAEC793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3" w15:restartNumberingAfterBreak="0">
    <w:nsid w:val="6BEC1B91"/>
    <w:multiLevelType w:val="hybridMultilevel"/>
    <w:tmpl w:val="E41C8CE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4" w15:restartNumberingAfterBreak="0">
    <w:nsid w:val="6C124F92"/>
    <w:multiLevelType w:val="hybridMultilevel"/>
    <w:tmpl w:val="F40AD5F2"/>
    <w:lvl w:ilvl="0" w:tplc="53F41488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5" w15:restartNumberingAfterBreak="0">
    <w:nsid w:val="6C1A00A5"/>
    <w:multiLevelType w:val="hybridMultilevel"/>
    <w:tmpl w:val="BDB6A80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6" w15:restartNumberingAfterBreak="0">
    <w:nsid w:val="6C32069A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7" w15:restartNumberingAfterBreak="0">
    <w:nsid w:val="6C5E301C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8" w15:restartNumberingAfterBreak="0">
    <w:nsid w:val="6CB23C6F"/>
    <w:multiLevelType w:val="hybridMultilevel"/>
    <w:tmpl w:val="916E97A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9" w15:restartNumberingAfterBreak="0">
    <w:nsid w:val="6CFC4723"/>
    <w:multiLevelType w:val="hybridMultilevel"/>
    <w:tmpl w:val="A70CED9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0" w15:restartNumberingAfterBreak="0">
    <w:nsid w:val="6D0E090F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1" w15:restartNumberingAfterBreak="0">
    <w:nsid w:val="6D175174"/>
    <w:multiLevelType w:val="hybridMultilevel"/>
    <w:tmpl w:val="1E36759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2" w15:restartNumberingAfterBreak="0">
    <w:nsid w:val="6E160771"/>
    <w:multiLevelType w:val="hybridMultilevel"/>
    <w:tmpl w:val="388A561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3" w15:restartNumberingAfterBreak="0">
    <w:nsid w:val="6E575816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4" w15:restartNumberingAfterBreak="0">
    <w:nsid w:val="6ED65D31"/>
    <w:multiLevelType w:val="hybridMultilevel"/>
    <w:tmpl w:val="3FBCA06C"/>
    <w:lvl w:ilvl="0" w:tplc="040C0015">
      <w:start w:val="1"/>
      <w:numFmt w:val="upperLetter"/>
      <w:lvlText w:val="%1.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65" w15:restartNumberingAfterBreak="0">
    <w:nsid w:val="6EE52880"/>
    <w:multiLevelType w:val="hybridMultilevel"/>
    <w:tmpl w:val="F2CE940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6" w15:restartNumberingAfterBreak="0">
    <w:nsid w:val="6F7A69F4"/>
    <w:multiLevelType w:val="hybridMultilevel"/>
    <w:tmpl w:val="CD247C8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7" w15:restartNumberingAfterBreak="0">
    <w:nsid w:val="6F8770D1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8" w15:restartNumberingAfterBreak="0">
    <w:nsid w:val="6FE27532"/>
    <w:multiLevelType w:val="hybridMultilevel"/>
    <w:tmpl w:val="9426196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9" w15:restartNumberingAfterBreak="0">
    <w:nsid w:val="6FEA455F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0" w15:restartNumberingAfterBreak="0">
    <w:nsid w:val="70040BE8"/>
    <w:multiLevelType w:val="hybridMultilevel"/>
    <w:tmpl w:val="928A5D8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173EFE04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1" w15:restartNumberingAfterBreak="0">
    <w:nsid w:val="709C5E6C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2" w15:restartNumberingAfterBreak="0">
    <w:nsid w:val="70A70A38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3" w15:restartNumberingAfterBreak="0">
    <w:nsid w:val="70B76B18"/>
    <w:multiLevelType w:val="hybridMultilevel"/>
    <w:tmpl w:val="80884B8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4" w15:restartNumberingAfterBreak="0">
    <w:nsid w:val="70D579ED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5" w15:restartNumberingAfterBreak="0">
    <w:nsid w:val="70DD1B46"/>
    <w:multiLevelType w:val="hybridMultilevel"/>
    <w:tmpl w:val="4650B69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6" w15:restartNumberingAfterBreak="0">
    <w:nsid w:val="70DE3C4C"/>
    <w:multiLevelType w:val="hybridMultilevel"/>
    <w:tmpl w:val="3FBCA06C"/>
    <w:lvl w:ilvl="0" w:tplc="040C0015">
      <w:start w:val="1"/>
      <w:numFmt w:val="upperLetter"/>
      <w:lvlText w:val="%1.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77" w15:restartNumberingAfterBreak="0">
    <w:nsid w:val="713F429B"/>
    <w:multiLevelType w:val="hybridMultilevel"/>
    <w:tmpl w:val="0100DCC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8" w15:restartNumberingAfterBreak="0">
    <w:nsid w:val="714E7E42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9" w15:restartNumberingAfterBreak="0">
    <w:nsid w:val="716448F2"/>
    <w:multiLevelType w:val="hybridMultilevel"/>
    <w:tmpl w:val="6E54F4A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0" w15:restartNumberingAfterBreak="0">
    <w:nsid w:val="71686CC3"/>
    <w:multiLevelType w:val="hybridMultilevel"/>
    <w:tmpl w:val="9CF8842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1" w15:restartNumberingAfterBreak="0">
    <w:nsid w:val="72167557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2" w15:restartNumberingAfterBreak="0">
    <w:nsid w:val="726A0E65"/>
    <w:multiLevelType w:val="hybridMultilevel"/>
    <w:tmpl w:val="B486032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3" w15:restartNumberingAfterBreak="0">
    <w:nsid w:val="729053D0"/>
    <w:multiLevelType w:val="hybridMultilevel"/>
    <w:tmpl w:val="2CAAEC2E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4" w15:restartNumberingAfterBreak="0">
    <w:nsid w:val="72D23A6A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5" w15:restartNumberingAfterBreak="0">
    <w:nsid w:val="72E210DB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6" w15:restartNumberingAfterBreak="0">
    <w:nsid w:val="738329CE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7" w15:restartNumberingAfterBreak="0">
    <w:nsid w:val="73902066"/>
    <w:multiLevelType w:val="hybridMultilevel"/>
    <w:tmpl w:val="34120B4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8" w15:restartNumberingAfterBreak="0">
    <w:nsid w:val="74430142"/>
    <w:multiLevelType w:val="hybridMultilevel"/>
    <w:tmpl w:val="02CCBB7E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9" w15:restartNumberingAfterBreak="0">
    <w:nsid w:val="744661D1"/>
    <w:multiLevelType w:val="hybridMultilevel"/>
    <w:tmpl w:val="0ADE654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0" w15:restartNumberingAfterBreak="0">
    <w:nsid w:val="747032D1"/>
    <w:multiLevelType w:val="hybridMultilevel"/>
    <w:tmpl w:val="DC5C6F1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1" w15:restartNumberingAfterBreak="0">
    <w:nsid w:val="75116CE5"/>
    <w:multiLevelType w:val="hybridMultilevel"/>
    <w:tmpl w:val="A250638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2" w15:restartNumberingAfterBreak="0">
    <w:nsid w:val="75BF716B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3" w15:restartNumberingAfterBreak="0">
    <w:nsid w:val="75D822D9"/>
    <w:multiLevelType w:val="hybridMultilevel"/>
    <w:tmpl w:val="2FA64384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4" w15:restartNumberingAfterBreak="0">
    <w:nsid w:val="75E236FC"/>
    <w:multiLevelType w:val="hybridMultilevel"/>
    <w:tmpl w:val="621E981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5" w15:restartNumberingAfterBreak="0">
    <w:nsid w:val="75FA426C"/>
    <w:multiLevelType w:val="hybridMultilevel"/>
    <w:tmpl w:val="F56CDCB8"/>
    <w:lvl w:ilvl="0" w:tplc="040C0015">
      <w:start w:val="1"/>
      <w:numFmt w:val="upperLetter"/>
      <w:lvlText w:val="%1."/>
      <w:lvlJc w:val="left"/>
      <w:pPr>
        <w:ind w:left="1800" w:hanging="360"/>
      </w:pPr>
    </w:lvl>
    <w:lvl w:ilvl="1" w:tplc="040C0019" w:tentative="1">
      <w:start w:val="1"/>
      <w:numFmt w:val="lowerLetter"/>
      <w:lvlText w:val="%2."/>
      <w:lvlJc w:val="left"/>
      <w:pPr>
        <w:ind w:left="2520" w:hanging="360"/>
      </w:pPr>
    </w:lvl>
    <w:lvl w:ilvl="2" w:tplc="040C001B" w:tentative="1">
      <w:start w:val="1"/>
      <w:numFmt w:val="lowerRoman"/>
      <w:lvlText w:val="%3."/>
      <w:lvlJc w:val="right"/>
      <w:pPr>
        <w:ind w:left="3240" w:hanging="180"/>
      </w:pPr>
    </w:lvl>
    <w:lvl w:ilvl="3" w:tplc="040C000F" w:tentative="1">
      <w:start w:val="1"/>
      <w:numFmt w:val="decimal"/>
      <w:lvlText w:val="%4."/>
      <w:lvlJc w:val="left"/>
      <w:pPr>
        <w:ind w:left="3960" w:hanging="360"/>
      </w:pPr>
    </w:lvl>
    <w:lvl w:ilvl="4" w:tplc="040C0019" w:tentative="1">
      <w:start w:val="1"/>
      <w:numFmt w:val="lowerLetter"/>
      <w:lvlText w:val="%5."/>
      <w:lvlJc w:val="left"/>
      <w:pPr>
        <w:ind w:left="4680" w:hanging="360"/>
      </w:pPr>
    </w:lvl>
    <w:lvl w:ilvl="5" w:tplc="040C001B" w:tentative="1">
      <w:start w:val="1"/>
      <w:numFmt w:val="lowerRoman"/>
      <w:lvlText w:val="%6."/>
      <w:lvlJc w:val="right"/>
      <w:pPr>
        <w:ind w:left="5400" w:hanging="180"/>
      </w:pPr>
    </w:lvl>
    <w:lvl w:ilvl="6" w:tplc="040C000F" w:tentative="1">
      <w:start w:val="1"/>
      <w:numFmt w:val="decimal"/>
      <w:lvlText w:val="%7."/>
      <w:lvlJc w:val="left"/>
      <w:pPr>
        <w:ind w:left="6120" w:hanging="360"/>
      </w:pPr>
    </w:lvl>
    <w:lvl w:ilvl="7" w:tplc="040C0019" w:tentative="1">
      <w:start w:val="1"/>
      <w:numFmt w:val="lowerLetter"/>
      <w:lvlText w:val="%8."/>
      <w:lvlJc w:val="left"/>
      <w:pPr>
        <w:ind w:left="6840" w:hanging="360"/>
      </w:pPr>
    </w:lvl>
    <w:lvl w:ilvl="8" w:tplc="040C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96" w15:restartNumberingAfterBreak="0">
    <w:nsid w:val="76003C92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7" w15:restartNumberingAfterBreak="0">
    <w:nsid w:val="76016776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8" w15:restartNumberingAfterBreak="0">
    <w:nsid w:val="76160E13"/>
    <w:multiLevelType w:val="hybridMultilevel"/>
    <w:tmpl w:val="D62255E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9" w15:restartNumberingAfterBreak="0">
    <w:nsid w:val="762952BD"/>
    <w:multiLevelType w:val="hybridMultilevel"/>
    <w:tmpl w:val="C4020DC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0" w15:restartNumberingAfterBreak="0">
    <w:nsid w:val="76597D64"/>
    <w:multiLevelType w:val="hybridMultilevel"/>
    <w:tmpl w:val="1874A40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1" w15:restartNumberingAfterBreak="0">
    <w:nsid w:val="76B1308A"/>
    <w:multiLevelType w:val="hybridMultilevel"/>
    <w:tmpl w:val="3FBCA06C"/>
    <w:lvl w:ilvl="0" w:tplc="FFFFFFFF">
      <w:start w:val="1"/>
      <w:numFmt w:val="upperLetter"/>
      <w:lvlText w:val="%1.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02" w15:restartNumberingAfterBreak="0">
    <w:nsid w:val="776B2731"/>
    <w:multiLevelType w:val="hybridMultilevel"/>
    <w:tmpl w:val="6D468E66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3" w15:restartNumberingAfterBreak="0">
    <w:nsid w:val="77BE0096"/>
    <w:multiLevelType w:val="hybridMultilevel"/>
    <w:tmpl w:val="0ADE654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4" w15:restartNumberingAfterBreak="0">
    <w:nsid w:val="77ED1084"/>
    <w:multiLevelType w:val="hybridMultilevel"/>
    <w:tmpl w:val="516034F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5" w15:restartNumberingAfterBreak="0">
    <w:nsid w:val="78012005"/>
    <w:multiLevelType w:val="hybridMultilevel"/>
    <w:tmpl w:val="1874A40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6" w15:restartNumberingAfterBreak="0">
    <w:nsid w:val="78174D63"/>
    <w:multiLevelType w:val="hybridMultilevel"/>
    <w:tmpl w:val="443AB06E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7" w15:restartNumberingAfterBreak="0">
    <w:nsid w:val="78CC76E2"/>
    <w:multiLevelType w:val="hybridMultilevel"/>
    <w:tmpl w:val="A62A34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8" w15:restartNumberingAfterBreak="0">
    <w:nsid w:val="790C21BE"/>
    <w:multiLevelType w:val="hybridMultilevel"/>
    <w:tmpl w:val="0ADE654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9" w15:restartNumberingAfterBreak="0">
    <w:nsid w:val="79226BDC"/>
    <w:multiLevelType w:val="hybridMultilevel"/>
    <w:tmpl w:val="F49E195C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0" w15:restartNumberingAfterBreak="0">
    <w:nsid w:val="79587F9E"/>
    <w:multiLevelType w:val="hybridMultilevel"/>
    <w:tmpl w:val="5CB4BBF8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1" w15:restartNumberingAfterBreak="0">
    <w:nsid w:val="798B2782"/>
    <w:multiLevelType w:val="hybridMultilevel"/>
    <w:tmpl w:val="D49E2B1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2" w15:restartNumberingAfterBreak="0">
    <w:nsid w:val="79921FA9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3" w15:restartNumberingAfterBreak="0">
    <w:nsid w:val="79B44773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14" w15:restartNumberingAfterBreak="0">
    <w:nsid w:val="7A235873"/>
    <w:multiLevelType w:val="hybridMultilevel"/>
    <w:tmpl w:val="D7D6E0F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5" w15:restartNumberingAfterBreak="0">
    <w:nsid w:val="7A3B7993"/>
    <w:multiLevelType w:val="hybridMultilevel"/>
    <w:tmpl w:val="B9AA571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6" w15:restartNumberingAfterBreak="0">
    <w:nsid w:val="7A527F72"/>
    <w:multiLevelType w:val="hybridMultilevel"/>
    <w:tmpl w:val="83E20B0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7" w15:restartNumberingAfterBreak="0">
    <w:nsid w:val="7A88048D"/>
    <w:multiLevelType w:val="hybridMultilevel"/>
    <w:tmpl w:val="95A0C15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8" w15:restartNumberingAfterBreak="0">
    <w:nsid w:val="7AAA2CB4"/>
    <w:multiLevelType w:val="hybridMultilevel"/>
    <w:tmpl w:val="2AC8AB6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9" w15:restartNumberingAfterBreak="0">
    <w:nsid w:val="7B5673C0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0" w15:restartNumberingAfterBreak="0">
    <w:nsid w:val="7BAF4452"/>
    <w:multiLevelType w:val="hybridMultilevel"/>
    <w:tmpl w:val="883C03F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1" w15:restartNumberingAfterBreak="0">
    <w:nsid w:val="7BBF2A96"/>
    <w:multiLevelType w:val="hybridMultilevel"/>
    <w:tmpl w:val="DFC4EE1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2" w15:restartNumberingAfterBreak="0">
    <w:nsid w:val="7BCD408D"/>
    <w:multiLevelType w:val="hybridMultilevel"/>
    <w:tmpl w:val="916E97A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3" w15:restartNumberingAfterBreak="0">
    <w:nsid w:val="7BD44965"/>
    <w:multiLevelType w:val="hybridMultilevel"/>
    <w:tmpl w:val="83E20B0A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4" w15:restartNumberingAfterBreak="0">
    <w:nsid w:val="7BD866F4"/>
    <w:multiLevelType w:val="hybridMultilevel"/>
    <w:tmpl w:val="EF92730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5" w15:restartNumberingAfterBreak="0">
    <w:nsid w:val="7BEF4FF9"/>
    <w:multiLevelType w:val="hybridMultilevel"/>
    <w:tmpl w:val="84A07E3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6" w15:restartNumberingAfterBreak="0">
    <w:nsid w:val="7C120E7A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7" w15:restartNumberingAfterBreak="0">
    <w:nsid w:val="7C284E58"/>
    <w:multiLevelType w:val="hybridMultilevel"/>
    <w:tmpl w:val="B36A8D1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8" w15:restartNumberingAfterBreak="0">
    <w:nsid w:val="7C4D76FB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29" w15:restartNumberingAfterBreak="0">
    <w:nsid w:val="7CDA15C5"/>
    <w:multiLevelType w:val="hybridMultilevel"/>
    <w:tmpl w:val="35488A2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0" w15:restartNumberingAfterBreak="0">
    <w:nsid w:val="7DD116E9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31" w15:restartNumberingAfterBreak="0">
    <w:nsid w:val="7E607207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2" w15:restartNumberingAfterBreak="0">
    <w:nsid w:val="7E9D2FA7"/>
    <w:multiLevelType w:val="hybridMultilevel"/>
    <w:tmpl w:val="BB0E867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3" w15:restartNumberingAfterBreak="0">
    <w:nsid w:val="7F3E4C5F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4" w15:restartNumberingAfterBreak="0">
    <w:nsid w:val="7F496F26"/>
    <w:multiLevelType w:val="hybridMultilevel"/>
    <w:tmpl w:val="A4549F8C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5" w15:restartNumberingAfterBreak="0">
    <w:nsid w:val="7F83111C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6" w15:restartNumberingAfterBreak="0">
    <w:nsid w:val="7FBF0D9F"/>
    <w:multiLevelType w:val="hybridMultilevel"/>
    <w:tmpl w:val="5D088AF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2055051">
    <w:abstractNumId w:val="51"/>
  </w:num>
  <w:num w:numId="2" w16cid:durableId="912785636">
    <w:abstractNumId w:val="237"/>
  </w:num>
  <w:num w:numId="3" w16cid:durableId="563952573">
    <w:abstractNumId w:val="11"/>
  </w:num>
  <w:num w:numId="4" w16cid:durableId="1342660495">
    <w:abstractNumId w:val="356"/>
  </w:num>
  <w:num w:numId="5" w16cid:durableId="2142574871">
    <w:abstractNumId w:val="162"/>
  </w:num>
  <w:num w:numId="6" w16cid:durableId="647251266">
    <w:abstractNumId w:val="343"/>
  </w:num>
  <w:num w:numId="7" w16cid:durableId="738215329">
    <w:abstractNumId w:val="438"/>
  </w:num>
  <w:num w:numId="8" w16cid:durableId="236674870">
    <w:abstractNumId w:val="442"/>
  </w:num>
  <w:num w:numId="9" w16cid:durableId="1422799699">
    <w:abstractNumId w:val="420"/>
  </w:num>
  <w:num w:numId="10" w16cid:durableId="1643391350">
    <w:abstractNumId w:val="190"/>
  </w:num>
  <w:num w:numId="11" w16cid:durableId="1523742951">
    <w:abstractNumId w:val="262"/>
  </w:num>
  <w:num w:numId="12" w16cid:durableId="1767844702">
    <w:abstractNumId w:val="433"/>
  </w:num>
  <w:num w:numId="13" w16cid:durableId="208687751">
    <w:abstractNumId w:val="221"/>
  </w:num>
  <w:num w:numId="14" w16cid:durableId="326859675">
    <w:abstractNumId w:val="244"/>
  </w:num>
  <w:num w:numId="15" w16cid:durableId="535780258">
    <w:abstractNumId w:val="267"/>
  </w:num>
  <w:num w:numId="16" w16cid:durableId="575866681">
    <w:abstractNumId w:val="18"/>
  </w:num>
  <w:num w:numId="17" w16cid:durableId="1066873561">
    <w:abstractNumId w:val="278"/>
  </w:num>
  <w:num w:numId="18" w16cid:durableId="1304702166">
    <w:abstractNumId w:val="361"/>
  </w:num>
  <w:num w:numId="19" w16cid:durableId="1100444914">
    <w:abstractNumId w:val="124"/>
  </w:num>
  <w:num w:numId="20" w16cid:durableId="1662536501">
    <w:abstractNumId w:val="183"/>
  </w:num>
  <w:num w:numId="21" w16cid:durableId="1721828850">
    <w:abstractNumId w:val="428"/>
  </w:num>
  <w:num w:numId="22" w16cid:durableId="670793639">
    <w:abstractNumId w:val="116"/>
  </w:num>
  <w:num w:numId="23" w16cid:durableId="458693663">
    <w:abstractNumId w:val="182"/>
  </w:num>
  <w:num w:numId="24" w16cid:durableId="301078793">
    <w:abstractNumId w:val="71"/>
  </w:num>
  <w:num w:numId="25" w16cid:durableId="1763453539">
    <w:abstractNumId w:val="41"/>
  </w:num>
  <w:num w:numId="26" w16cid:durableId="225845793">
    <w:abstractNumId w:val="58"/>
  </w:num>
  <w:num w:numId="27" w16cid:durableId="680357691">
    <w:abstractNumId w:val="126"/>
  </w:num>
  <w:num w:numId="28" w16cid:durableId="2129547955">
    <w:abstractNumId w:val="296"/>
  </w:num>
  <w:num w:numId="29" w16cid:durableId="961811928">
    <w:abstractNumId w:val="10"/>
  </w:num>
  <w:num w:numId="30" w16cid:durableId="1207529258">
    <w:abstractNumId w:val="529"/>
  </w:num>
  <w:num w:numId="31" w16cid:durableId="1564023722">
    <w:abstractNumId w:val="480"/>
  </w:num>
  <w:num w:numId="32" w16cid:durableId="1221479404">
    <w:abstractNumId w:val="289"/>
  </w:num>
  <w:num w:numId="33" w16cid:durableId="927540424">
    <w:abstractNumId w:val="34"/>
  </w:num>
  <w:num w:numId="34" w16cid:durableId="772631914">
    <w:abstractNumId w:val="44"/>
  </w:num>
  <w:num w:numId="35" w16cid:durableId="1505321890">
    <w:abstractNumId w:val="160"/>
  </w:num>
  <w:num w:numId="36" w16cid:durableId="2102217194">
    <w:abstractNumId w:val="515"/>
  </w:num>
  <w:num w:numId="37" w16cid:durableId="959647487">
    <w:abstractNumId w:val="62"/>
  </w:num>
  <w:num w:numId="38" w16cid:durableId="250740994">
    <w:abstractNumId w:val="242"/>
  </w:num>
  <w:num w:numId="39" w16cid:durableId="151527602">
    <w:abstractNumId w:val="168"/>
  </w:num>
  <w:num w:numId="40" w16cid:durableId="718624763">
    <w:abstractNumId w:val="448"/>
  </w:num>
  <w:num w:numId="41" w16cid:durableId="1062798915">
    <w:abstractNumId w:val="344"/>
  </w:num>
  <w:num w:numId="42" w16cid:durableId="1171218530">
    <w:abstractNumId w:val="505"/>
  </w:num>
  <w:num w:numId="43" w16cid:durableId="1139108102">
    <w:abstractNumId w:val="293"/>
  </w:num>
  <w:num w:numId="44" w16cid:durableId="774522801">
    <w:abstractNumId w:val="280"/>
  </w:num>
  <w:num w:numId="45" w16cid:durableId="1111516152">
    <w:abstractNumId w:val="330"/>
  </w:num>
  <w:num w:numId="46" w16cid:durableId="225722802">
    <w:abstractNumId w:val="389"/>
  </w:num>
  <w:num w:numId="47" w16cid:durableId="850336304">
    <w:abstractNumId w:val="461"/>
  </w:num>
  <w:num w:numId="48" w16cid:durableId="1228414096">
    <w:abstractNumId w:val="323"/>
  </w:num>
  <w:num w:numId="49" w16cid:durableId="1009137973">
    <w:abstractNumId w:val="216"/>
  </w:num>
  <w:num w:numId="50" w16cid:durableId="2031492687">
    <w:abstractNumId w:val="84"/>
  </w:num>
  <w:num w:numId="51" w16cid:durableId="51661323">
    <w:abstractNumId w:val="331"/>
  </w:num>
  <w:num w:numId="52" w16cid:durableId="1106727101">
    <w:abstractNumId w:val="511"/>
  </w:num>
  <w:num w:numId="53" w16cid:durableId="632103111">
    <w:abstractNumId w:val="332"/>
  </w:num>
  <w:num w:numId="54" w16cid:durableId="1931355533">
    <w:abstractNumId w:val="409"/>
  </w:num>
  <w:num w:numId="55" w16cid:durableId="383452016">
    <w:abstractNumId w:val="204"/>
  </w:num>
  <w:num w:numId="56" w16cid:durableId="472332450">
    <w:abstractNumId w:val="137"/>
  </w:num>
  <w:num w:numId="57" w16cid:durableId="98960105">
    <w:abstractNumId w:val="352"/>
  </w:num>
  <w:num w:numId="58" w16cid:durableId="872113504">
    <w:abstractNumId w:val="159"/>
  </w:num>
  <w:num w:numId="59" w16cid:durableId="759108127">
    <w:abstractNumId w:val="525"/>
  </w:num>
  <w:num w:numId="60" w16cid:durableId="2047638117">
    <w:abstractNumId w:val="304"/>
  </w:num>
  <w:num w:numId="61" w16cid:durableId="923026506">
    <w:abstractNumId w:val="17"/>
  </w:num>
  <w:num w:numId="62" w16cid:durableId="390007585">
    <w:abstractNumId w:val="303"/>
  </w:num>
  <w:num w:numId="63" w16cid:durableId="521013100">
    <w:abstractNumId w:val="281"/>
  </w:num>
  <w:num w:numId="64" w16cid:durableId="912205846">
    <w:abstractNumId w:val="134"/>
  </w:num>
  <w:num w:numId="65" w16cid:durableId="75831112">
    <w:abstractNumId w:val="151"/>
  </w:num>
  <w:num w:numId="66" w16cid:durableId="1170103426">
    <w:abstractNumId w:val="174"/>
  </w:num>
  <w:num w:numId="67" w16cid:durableId="243342507">
    <w:abstractNumId w:val="220"/>
  </w:num>
  <w:num w:numId="68" w16cid:durableId="1416899419">
    <w:abstractNumId w:val="518"/>
  </w:num>
  <w:num w:numId="69" w16cid:durableId="901529184">
    <w:abstractNumId w:val="235"/>
  </w:num>
  <w:num w:numId="70" w16cid:durableId="2064716660">
    <w:abstractNumId w:val="243"/>
  </w:num>
  <w:num w:numId="71" w16cid:durableId="1685472654">
    <w:abstractNumId w:val="503"/>
  </w:num>
  <w:num w:numId="72" w16cid:durableId="1826967256">
    <w:abstractNumId w:val="508"/>
  </w:num>
  <w:num w:numId="73" w16cid:durableId="1104300214">
    <w:abstractNumId w:val="121"/>
  </w:num>
  <w:num w:numId="74" w16cid:durableId="640235098">
    <w:abstractNumId w:val="60"/>
  </w:num>
  <w:num w:numId="75" w16cid:durableId="1808009441">
    <w:abstractNumId w:val="78"/>
  </w:num>
  <w:num w:numId="76" w16cid:durableId="1814440494">
    <w:abstractNumId w:val="81"/>
  </w:num>
  <w:num w:numId="77" w16cid:durableId="637805993">
    <w:abstractNumId w:val="38"/>
  </w:num>
  <w:num w:numId="78" w16cid:durableId="158273895">
    <w:abstractNumId w:val="247"/>
  </w:num>
  <w:num w:numId="79" w16cid:durableId="383022143">
    <w:abstractNumId w:val="206"/>
  </w:num>
  <w:num w:numId="80" w16cid:durableId="1926570146">
    <w:abstractNumId w:val="107"/>
  </w:num>
  <w:num w:numId="81" w16cid:durableId="1176768191">
    <w:abstractNumId w:val="472"/>
  </w:num>
  <w:num w:numId="82" w16cid:durableId="1242643950">
    <w:abstractNumId w:val="202"/>
  </w:num>
  <w:num w:numId="83" w16cid:durableId="1993293105">
    <w:abstractNumId w:val="456"/>
  </w:num>
  <w:num w:numId="84" w16cid:durableId="1747922245">
    <w:abstractNumId w:val="528"/>
  </w:num>
  <w:num w:numId="85" w16cid:durableId="2076004753">
    <w:abstractNumId w:val="307"/>
  </w:num>
  <w:num w:numId="86" w16cid:durableId="1093016720">
    <w:abstractNumId w:val="184"/>
  </w:num>
  <w:num w:numId="87" w16cid:durableId="78064503">
    <w:abstractNumId w:val="471"/>
  </w:num>
  <w:num w:numId="88" w16cid:durableId="529101373">
    <w:abstractNumId w:val="165"/>
  </w:num>
  <w:num w:numId="89" w16cid:durableId="1291982061">
    <w:abstractNumId w:val="530"/>
  </w:num>
  <w:num w:numId="90" w16cid:durableId="931739081">
    <w:abstractNumId w:val="158"/>
  </w:num>
  <w:num w:numId="91" w16cid:durableId="670761240">
    <w:abstractNumId w:val="72"/>
  </w:num>
  <w:num w:numId="92" w16cid:durableId="1621112170">
    <w:abstractNumId w:val="369"/>
  </w:num>
  <w:num w:numId="93" w16cid:durableId="1401515298">
    <w:abstractNumId w:val="214"/>
  </w:num>
  <w:num w:numId="94" w16cid:durableId="441150852">
    <w:abstractNumId w:val="384"/>
  </w:num>
  <w:num w:numId="95" w16cid:durableId="419916032">
    <w:abstractNumId w:val="446"/>
  </w:num>
  <w:num w:numId="96" w16cid:durableId="486939015">
    <w:abstractNumId w:val="416"/>
  </w:num>
  <w:num w:numId="97" w16cid:durableId="1486509917">
    <w:abstractNumId w:val="484"/>
  </w:num>
  <w:num w:numId="98" w16cid:durableId="2129740090">
    <w:abstractNumId w:val="391"/>
  </w:num>
  <w:num w:numId="99" w16cid:durableId="1255625911">
    <w:abstractNumId w:val="458"/>
  </w:num>
  <w:num w:numId="100" w16cid:durableId="984773604">
    <w:abstractNumId w:val="166"/>
  </w:num>
  <w:num w:numId="101" w16cid:durableId="1540701254">
    <w:abstractNumId w:val="381"/>
  </w:num>
  <w:num w:numId="102" w16cid:durableId="325868201">
    <w:abstractNumId w:val="469"/>
  </w:num>
  <w:num w:numId="103" w16cid:durableId="2022194135">
    <w:abstractNumId w:val="299"/>
  </w:num>
  <w:num w:numId="104" w16cid:durableId="3745912">
    <w:abstractNumId w:val="186"/>
  </w:num>
  <w:num w:numId="105" w16cid:durableId="958218712">
    <w:abstractNumId w:val="413"/>
  </w:num>
  <w:num w:numId="106" w16cid:durableId="106507959">
    <w:abstractNumId w:val="486"/>
  </w:num>
  <w:num w:numId="107" w16cid:durableId="2030448813">
    <w:abstractNumId w:val="9"/>
  </w:num>
  <w:num w:numId="108" w16cid:durableId="760612207">
    <w:abstractNumId w:val="30"/>
  </w:num>
  <w:num w:numId="109" w16cid:durableId="1002968910">
    <w:abstractNumId w:val="478"/>
  </w:num>
  <w:num w:numId="110" w16cid:durableId="189884183">
    <w:abstractNumId w:val="258"/>
  </w:num>
  <w:num w:numId="111" w16cid:durableId="1796674066">
    <w:abstractNumId w:val="334"/>
  </w:num>
  <w:num w:numId="112" w16cid:durableId="2019042897">
    <w:abstractNumId w:val="295"/>
  </w:num>
  <w:num w:numId="113" w16cid:durableId="2096630131">
    <w:abstractNumId w:val="410"/>
  </w:num>
  <w:num w:numId="114" w16cid:durableId="1053581490">
    <w:abstractNumId w:val="402"/>
  </w:num>
  <w:num w:numId="115" w16cid:durableId="1672024565">
    <w:abstractNumId w:val="56"/>
  </w:num>
  <w:num w:numId="116" w16cid:durableId="1246496580">
    <w:abstractNumId w:val="255"/>
  </w:num>
  <w:num w:numId="117" w16cid:durableId="771895596">
    <w:abstractNumId w:val="142"/>
  </w:num>
  <w:num w:numId="118" w16cid:durableId="1867331164">
    <w:abstractNumId w:val="89"/>
  </w:num>
  <w:num w:numId="119" w16cid:durableId="2102990759">
    <w:abstractNumId w:val="379"/>
  </w:num>
  <w:num w:numId="120" w16cid:durableId="710962634">
    <w:abstractNumId w:val="430"/>
  </w:num>
  <w:num w:numId="121" w16cid:durableId="1204053956">
    <w:abstractNumId w:val="246"/>
  </w:num>
  <w:num w:numId="122" w16cid:durableId="1114255440">
    <w:abstractNumId w:val="476"/>
  </w:num>
  <w:num w:numId="123" w16cid:durableId="984775764">
    <w:abstractNumId w:val="21"/>
  </w:num>
  <w:num w:numId="124" w16cid:durableId="869881960">
    <w:abstractNumId w:val="464"/>
  </w:num>
  <w:num w:numId="125" w16cid:durableId="1708139049">
    <w:abstractNumId w:val="395"/>
  </w:num>
  <w:num w:numId="126" w16cid:durableId="1774859707">
    <w:abstractNumId w:val="49"/>
  </w:num>
  <w:num w:numId="127" w16cid:durableId="156001552">
    <w:abstractNumId w:val="359"/>
  </w:num>
  <w:num w:numId="128" w16cid:durableId="1875189924">
    <w:abstractNumId w:val="222"/>
  </w:num>
  <w:num w:numId="129" w16cid:durableId="1535538971">
    <w:abstractNumId w:val="385"/>
  </w:num>
  <w:num w:numId="130" w16cid:durableId="1281490948">
    <w:abstractNumId w:val="48"/>
  </w:num>
  <w:num w:numId="131" w16cid:durableId="1153840021">
    <w:abstractNumId w:val="109"/>
  </w:num>
  <w:num w:numId="132" w16cid:durableId="1222134617">
    <w:abstractNumId w:val="353"/>
  </w:num>
  <w:num w:numId="133" w16cid:durableId="950359960">
    <w:abstractNumId w:val="451"/>
  </w:num>
  <w:num w:numId="134" w16cid:durableId="1636569584">
    <w:abstractNumId w:val="382"/>
  </w:num>
  <w:num w:numId="135" w16cid:durableId="946733913">
    <w:abstractNumId w:val="105"/>
  </w:num>
  <w:num w:numId="136" w16cid:durableId="395208090">
    <w:abstractNumId w:val="86"/>
  </w:num>
  <w:num w:numId="137" w16cid:durableId="2017488634">
    <w:abstractNumId w:val="294"/>
  </w:num>
  <w:num w:numId="138" w16cid:durableId="2110664432">
    <w:abstractNumId w:val="68"/>
  </w:num>
  <w:num w:numId="139" w16cid:durableId="1637687933">
    <w:abstractNumId w:val="315"/>
  </w:num>
  <w:num w:numId="140" w16cid:durableId="378171232">
    <w:abstractNumId w:val="5"/>
  </w:num>
  <w:num w:numId="141" w16cid:durableId="2025283066">
    <w:abstractNumId w:val="194"/>
  </w:num>
  <w:num w:numId="142" w16cid:durableId="422605069">
    <w:abstractNumId w:val="514"/>
  </w:num>
  <w:num w:numId="143" w16cid:durableId="1707484514">
    <w:abstractNumId w:val="520"/>
  </w:num>
  <w:num w:numId="144" w16cid:durableId="2042243255">
    <w:abstractNumId w:val="231"/>
  </w:num>
  <w:num w:numId="145" w16cid:durableId="1612007912">
    <w:abstractNumId w:val="152"/>
  </w:num>
  <w:num w:numId="146" w16cid:durableId="1935672029">
    <w:abstractNumId w:val="94"/>
  </w:num>
  <w:num w:numId="147" w16cid:durableId="1662613993">
    <w:abstractNumId w:val="52"/>
  </w:num>
  <w:num w:numId="148" w16cid:durableId="2004504618">
    <w:abstractNumId w:val="492"/>
  </w:num>
  <w:num w:numId="149" w16cid:durableId="1425607953">
    <w:abstractNumId w:val="241"/>
  </w:num>
  <w:num w:numId="150" w16cid:durableId="419563189">
    <w:abstractNumId w:val="8"/>
  </w:num>
  <w:num w:numId="151" w16cid:durableId="1010570179">
    <w:abstractNumId w:val="233"/>
  </w:num>
  <w:num w:numId="152" w16cid:durableId="1621184301">
    <w:abstractNumId w:val="457"/>
  </w:num>
  <w:num w:numId="153" w16cid:durableId="777216864">
    <w:abstractNumId w:val="200"/>
  </w:num>
  <w:num w:numId="154" w16cid:durableId="1680885808">
    <w:abstractNumId w:val="163"/>
  </w:num>
  <w:num w:numId="155" w16cid:durableId="710300849">
    <w:abstractNumId w:val="26"/>
  </w:num>
  <w:num w:numId="156" w16cid:durableId="936910567">
    <w:abstractNumId w:val="161"/>
  </w:num>
  <w:num w:numId="157" w16cid:durableId="2036274327">
    <w:abstractNumId w:val="115"/>
  </w:num>
  <w:num w:numId="158" w16cid:durableId="1438208387">
    <w:abstractNumId w:val="191"/>
  </w:num>
  <w:num w:numId="159" w16cid:durableId="1413159951">
    <w:abstractNumId w:val="441"/>
  </w:num>
  <w:num w:numId="160" w16cid:durableId="2066709228">
    <w:abstractNumId w:val="273"/>
  </w:num>
  <w:num w:numId="161" w16cid:durableId="1749764161">
    <w:abstractNumId w:val="474"/>
  </w:num>
  <w:num w:numId="162" w16cid:durableId="652370328">
    <w:abstractNumId w:val="275"/>
  </w:num>
  <w:num w:numId="163" w16cid:durableId="1791242947">
    <w:abstractNumId w:val="95"/>
  </w:num>
  <w:num w:numId="164" w16cid:durableId="1505514835">
    <w:abstractNumId w:val="496"/>
  </w:num>
  <w:num w:numId="165" w16cid:durableId="1023477965">
    <w:abstractNumId w:val="481"/>
  </w:num>
  <w:num w:numId="166" w16cid:durableId="653795424">
    <w:abstractNumId w:val="372"/>
  </w:num>
  <w:num w:numId="167" w16cid:durableId="280691216">
    <w:abstractNumId w:val="22"/>
  </w:num>
  <w:num w:numId="168" w16cid:durableId="1283027112">
    <w:abstractNumId w:val="131"/>
  </w:num>
  <w:num w:numId="169" w16cid:durableId="1285963193">
    <w:abstractNumId w:val="106"/>
  </w:num>
  <w:num w:numId="170" w16cid:durableId="1021706313">
    <w:abstractNumId w:val="55"/>
  </w:num>
  <w:num w:numId="171" w16cid:durableId="1488938335">
    <w:abstractNumId w:val="99"/>
  </w:num>
  <w:num w:numId="172" w16cid:durableId="323045971">
    <w:abstractNumId w:val="284"/>
  </w:num>
  <w:num w:numId="173" w16cid:durableId="1229073095">
    <w:abstractNumId w:val="7"/>
  </w:num>
  <w:num w:numId="174" w16cid:durableId="1715033735">
    <w:abstractNumId w:val="125"/>
  </w:num>
  <w:num w:numId="175" w16cid:durableId="513959064">
    <w:abstractNumId w:val="286"/>
  </w:num>
  <w:num w:numId="176" w16cid:durableId="1189098824">
    <w:abstractNumId w:val="519"/>
  </w:num>
  <w:num w:numId="177" w16cid:durableId="1474636267">
    <w:abstractNumId w:val="270"/>
  </w:num>
  <w:num w:numId="178" w16cid:durableId="1493137020">
    <w:abstractNumId w:val="336"/>
  </w:num>
  <w:num w:numId="179" w16cid:durableId="1058088293">
    <w:abstractNumId w:val="36"/>
  </w:num>
  <w:num w:numId="180" w16cid:durableId="1137142254">
    <w:abstractNumId w:val="50"/>
  </w:num>
  <w:num w:numId="181" w16cid:durableId="1901986561">
    <w:abstractNumId w:val="96"/>
  </w:num>
  <w:num w:numId="182" w16cid:durableId="391806765">
    <w:abstractNumId w:val="138"/>
  </w:num>
  <w:num w:numId="183" w16cid:durableId="1690253276">
    <w:abstractNumId w:val="266"/>
  </w:num>
  <w:num w:numId="184" w16cid:durableId="1630893330">
    <w:abstractNumId w:val="477"/>
  </w:num>
  <w:num w:numId="185" w16cid:durableId="791364248">
    <w:abstractNumId w:val="479"/>
  </w:num>
  <w:num w:numId="186" w16cid:durableId="1641501092">
    <w:abstractNumId w:val="345"/>
  </w:num>
  <w:num w:numId="187" w16cid:durableId="1307516497">
    <w:abstractNumId w:val="424"/>
  </w:num>
  <w:num w:numId="188" w16cid:durableId="593171559">
    <w:abstractNumId w:val="360"/>
  </w:num>
  <w:num w:numId="189" w16cid:durableId="772281041">
    <w:abstractNumId w:val="240"/>
  </w:num>
  <w:num w:numId="190" w16cid:durableId="1942184592">
    <w:abstractNumId w:val="171"/>
  </w:num>
  <w:num w:numId="191" w16cid:durableId="2088066696">
    <w:abstractNumId w:val="394"/>
  </w:num>
  <w:num w:numId="192" w16cid:durableId="899899317">
    <w:abstractNumId w:val="436"/>
  </w:num>
  <w:num w:numId="193" w16cid:durableId="1417288109">
    <w:abstractNumId w:val="291"/>
  </w:num>
  <w:num w:numId="194" w16cid:durableId="963148545">
    <w:abstractNumId w:val="77"/>
  </w:num>
  <w:num w:numId="195" w16cid:durableId="390884729">
    <w:abstractNumId w:val="463"/>
  </w:num>
  <w:num w:numId="196" w16cid:durableId="1729642656">
    <w:abstractNumId w:val="155"/>
  </w:num>
  <w:num w:numId="197" w16cid:durableId="2024045679">
    <w:abstractNumId w:val="435"/>
  </w:num>
  <w:num w:numId="198" w16cid:durableId="2072262608">
    <w:abstractNumId w:val="177"/>
  </w:num>
  <w:num w:numId="199" w16cid:durableId="396369078">
    <w:abstractNumId w:val="497"/>
  </w:num>
  <w:num w:numId="200" w16cid:durableId="353072028">
    <w:abstractNumId w:val="449"/>
  </w:num>
  <w:num w:numId="201" w16cid:durableId="77748650">
    <w:abstractNumId w:val="326"/>
  </w:num>
  <w:num w:numId="202" w16cid:durableId="1159997235">
    <w:abstractNumId w:val="173"/>
  </w:num>
  <w:num w:numId="203" w16cid:durableId="764225874">
    <w:abstractNumId w:val="412"/>
  </w:num>
  <w:num w:numId="204" w16cid:durableId="1958020886">
    <w:abstractNumId w:val="396"/>
  </w:num>
  <w:num w:numId="205" w16cid:durableId="477917835">
    <w:abstractNumId w:val="347"/>
  </w:num>
  <w:num w:numId="206" w16cid:durableId="1615868748">
    <w:abstractNumId w:val="238"/>
  </w:num>
  <w:num w:numId="207" w16cid:durableId="1406075494">
    <w:abstractNumId w:val="140"/>
  </w:num>
  <w:num w:numId="208" w16cid:durableId="313682033">
    <w:abstractNumId w:val="423"/>
  </w:num>
  <w:num w:numId="209" w16cid:durableId="347411456">
    <w:abstractNumId w:val="85"/>
  </w:num>
  <w:num w:numId="210" w16cid:durableId="210653720">
    <w:abstractNumId w:val="230"/>
  </w:num>
  <w:num w:numId="211" w16cid:durableId="500464253">
    <w:abstractNumId w:val="533"/>
  </w:num>
  <w:num w:numId="212" w16cid:durableId="1535734342">
    <w:abstractNumId w:val="414"/>
  </w:num>
  <w:num w:numId="213" w16cid:durableId="2074694704">
    <w:abstractNumId w:val="386"/>
  </w:num>
  <w:num w:numId="214" w16cid:durableId="1069423539">
    <w:abstractNumId w:val="375"/>
  </w:num>
  <w:num w:numId="215" w16cid:durableId="32076165">
    <w:abstractNumId w:val="333"/>
  </w:num>
  <w:num w:numId="216" w16cid:durableId="2025982531">
    <w:abstractNumId w:val="224"/>
  </w:num>
  <w:num w:numId="217" w16cid:durableId="915750521">
    <w:abstractNumId w:val="73"/>
  </w:num>
  <w:num w:numId="218" w16cid:durableId="989284424">
    <w:abstractNumId w:val="147"/>
  </w:num>
  <w:num w:numId="219" w16cid:durableId="2070834502">
    <w:abstractNumId w:val="75"/>
  </w:num>
  <w:num w:numId="220" w16cid:durableId="467747713">
    <w:abstractNumId w:val="376"/>
  </w:num>
  <w:num w:numId="221" w16cid:durableId="1050769612">
    <w:abstractNumId w:val="129"/>
  </w:num>
  <w:num w:numId="222" w16cid:durableId="1231890256">
    <w:abstractNumId w:val="54"/>
  </w:num>
  <w:num w:numId="223" w16cid:durableId="942345843">
    <w:abstractNumId w:val="482"/>
  </w:num>
  <w:num w:numId="224" w16cid:durableId="514270385">
    <w:abstractNumId w:val="108"/>
  </w:num>
  <w:num w:numId="225" w16cid:durableId="2133594999">
    <w:abstractNumId w:val="156"/>
  </w:num>
  <w:num w:numId="226" w16cid:durableId="1910991277">
    <w:abstractNumId w:val="383"/>
  </w:num>
  <w:num w:numId="227" w16cid:durableId="1126041877">
    <w:abstractNumId w:val="127"/>
  </w:num>
  <w:num w:numId="228" w16cid:durableId="1024332452">
    <w:abstractNumId w:val="24"/>
  </w:num>
  <w:num w:numId="229" w16cid:durableId="1162424990">
    <w:abstractNumId w:val="234"/>
  </w:num>
  <w:num w:numId="230" w16cid:durableId="1130131814">
    <w:abstractNumId w:val="495"/>
  </w:num>
  <w:num w:numId="231" w16cid:durableId="102725619">
    <w:abstractNumId w:val="15"/>
  </w:num>
  <w:num w:numId="232" w16cid:durableId="343365213">
    <w:abstractNumId w:val="260"/>
  </w:num>
  <w:num w:numId="233" w16cid:durableId="723868847">
    <w:abstractNumId w:val="418"/>
  </w:num>
  <w:num w:numId="234" w16cid:durableId="705178000">
    <w:abstractNumId w:val="175"/>
  </w:num>
  <w:num w:numId="235" w16cid:durableId="677347017">
    <w:abstractNumId w:val="350"/>
  </w:num>
  <w:num w:numId="236" w16cid:durableId="314189048">
    <w:abstractNumId w:val="399"/>
  </w:num>
  <w:num w:numId="237" w16cid:durableId="2087145868">
    <w:abstractNumId w:val="3"/>
  </w:num>
  <w:num w:numId="238" w16cid:durableId="1077706436">
    <w:abstractNumId w:val="470"/>
  </w:num>
  <w:num w:numId="239" w16cid:durableId="1262179033">
    <w:abstractNumId w:val="228"/>
  </w:num>
  <w:num w:numId="240" w16cid:durableId="1767578216">
    <w:abstractNumId w:val="90"/>
  </w:num>
  <w:num w:numId="241" w16cid:durableId="831143072">
    <w:abstractNumId w:val="297"/>
  </w:num>
  <w:num w:numId="242" w16cid:durableId="140313043">
    <w:abstractNumId w:val="209"/>
  </w:num>
  <w:num w:numId="243" w16cid:durableId="667639895">
    <w:abstractNumId w:val="268"/>
  </w:num>
  <w:num w:numId="244" w16cid:durableId="942034108">
    <w:abstractNumId w:val="146"/>
  </w:num>
  <w:num w:numId="245" w16cid:durableId="1535733928">
    <w:abstractNumId w:val="170"/>
  </w:num>
  <w:num w:numId="246" w16cid:durableId="266889366">
    <w:abstractNumId w:val="253"/>
  </w:num>
  <w:num w:numId="247" w16cid:durableId="1365903181">
    <w:abstractNumId w:val="133"/>
  </w:num>
  <w:num w:numId="248" w16cid:durableId="288509140">
    <w:abstractNumId w:val="454"/>
  </w:num>
  <w:num w:numId="249" w16cid:durableId="1721631756">
    <w:abstractNumId w:val="215"/>
  </w:num>
  <w:num w:numId="250" w16cid:durableId="784733858">
    <w:abstractNumId w:val="227"/>
  </w:num>
  <w:num w:numId="251" w16cid:durableId="1632588450">
    <w:abstractNumId w:val="40"/>
  </w:num>
  <w:num w:numId="252" w16cid:durableId="1145514806">
    <w:abstractNumId w:val="203"/>
  </w:num>
  <w:num w:numId="253" w16cid:durableId="1011490522">
    <w:abstractNumId w:val="491"/>
  </w:num>
  <w:num w:numId="254" w16cid:durableId="1130630288">
    <w:abstractNumId w:val="504"/>
  </w:num>
  <w:num w:numId="255" w16cid:durableId="1880513067">
    <w:abstractNumId w:val="401"/>
  </w:num>
  <w:num w:numId="256" w16cid:durableId="805854309">
    <w:abstractNumId w:val="249"/>
  </w:num>
  <w:num w:numId="257" w16cid:durableId="2081252513">
    <w:abstractNumId w:val="97"/>
  </w:num>
  <w:num w:numId="258" w16cid:durableId="85419120">
    <w:abstractNumId w:val="320"/>
  </w:num>
  <w:num w:numId="259" w16cid:durableId="1014377823">
    <w:abstractNumId w:val="490"/>
  </w:num>
  <w:num w:numId="260" w16cid:durableId="397170124">
    <w:abstractNumId w:val="305"/>
  </w:num>
  <w:num w:numId="261" w16cid:durableId="1706297747">
    <w:abstractNumId w:val="46"/>
  </w:num>
  <w:num w:numId="262" w16cid:durableId="658074180">
    <w:abstractNumId w:val="380"/>
  </w:num>
  <w:num w:numId="263" w16cid:durableId="904682366">
    <w:abstractNumId w:val="364"/>
  </w:num>
  <w:num w:numId="264" w16cid:durableId="1687515959">
    <w:abstractNumId w:val="45"/>
  </w:num>
  <w:num w:numId="265" w16cid:durableId="1180461478">
    <w:abstractNumId w:val="181"/>
  </w:num>
  <w:num w:numId="266" w16cid:durableId="1175875746">
    <w:abstractNumId w:val="264"/>
  </w:num>
  <w:num w:numId="267" w16cid:durableId="1133793764">
    <w:abstractNumId w:val="536"/>
  </w:num>
  <w:num w:numId="268" w16cid:durableId="507646913">
    <w:abstractNumId w:val="239"/>
  </w:num>
  <w:num w:numId="269" w16cid:durableId="303432607">
    <w:abstractNumId w:val="226"/>
  </w:num>
  <w:num w:numId="270" w16cid:durableId="881015089">
    <w:abstractNumId w:val="271"/>
  </w:num>
  <w:num w:numId="271" w16cid:durableId="150952056">
    <w:abstractNumId w:val="79"/>
  </w:num>
  <w:num w:numId="272" w16cid:durableId="1322930922">
    <w:abstractNumId w:val="450"/>
  </w:num>
  <w:num w:numId="273" w16cid:durableId="567886406">
    <w:abstractNumId w:val="188"/>
  </w:num>
  <w:num w:numId="274" w16cid:durableId="846674299">
    <w:abstractNumId w:val="261"/>
  </w:num>
  <w:num w:numId="275" w16cid:durableId="302463929">
    <w:abstractNumId w:val="462"/>
  </w:num>
  <w:num w:numId="276" w16cid:durableId="1833519325">
    <w:abstractNumId w:val="473"/>
  </w:num>
  <w:num w:numId="277" w16cid:durableId="1518230369">
    <w:abstractNumId w:val="93"/>
  </w:num>
  <w:num w:numId="278" w16cid:durableId="1313296036">
    <w:abstractNumId w:val="521"/>
  </w:num>
  <w:num w:numId="279" w16cid:durableId="1221330971">
    <w:abstractNumId w:val="328"/>
  </w:num>
  <w:num w:numId="280" w16cid:durableId="696664314">
    <w:abstractNumId w:val="263"/>
  </w:num>
  <w:num w:numId="281" w16cid:durableId="198785565">
    <w:abstractNumId w:val="210"/>
  </w:num>
  <w:num w:numId="282" w16cid:durableId="236937507">
    <w:abstractNumId w:val="110"/>
  </w:num>
  <w:num w:numId="283" w16cid:durableId="1334382917">
    <w:abstractNumId w:val="321"/>
  </w:num>
  <w:num w:numId="284" w16cid:durableId="1884634918">
    <w:abstractNumId w:val="437"/>
  </w:num>
  <w:num w:numId="285" w16cid:durableId="405614476">
    <w:abstractNumId w:val="179"/>
  </w:num>
  <w:num w:numId="286" w16cid:durableId="1916669809">
    <w:abstractNumId w:val="70"/>
  </w:num>
  <w:num w:numId="287" w16cid:durableId="580918246">
    <w:abstractNumId w:val="415"/>
  </w:num>
  <w:num w:numId="288" w16cid:durableId="985739842">
    <w:abstractNumId w:val="178"/>
  </w:num>
  <w:num w:numId="289" w16cid:durableId="335035415">
    <w:abstractNumId w:val="63"/>
  </w:num>
  <w:num w:numId="290" w16cid:durableId="1564102019">
    <w:abstractNumId w:val="229"/>
  </w:num>
  <w:num w:numId="291" w16cid:durableId="556090493">
    <w:abstractNumId w:val="531"/>
  </w:num>
  <w:num w:numId="292" w16cid:durableId="662321608">
    <w:abstractNumId w:val="83"/>
  </w:num>
  <w:num w:numId="293" w16cid:durableId="672994341">
    <w:abstractNumId w:val="302"/>
  </w:num>
  <w:num w:numId="294" w16cid:durableId="541021120">
    <w:abstractNumId w:val="453"/>
  </w:num>
  <w:num w:numId="295" w16cid:durableId="681668222">
    <w:abstractNumId w:val="516"/>
  </w:num>
  <w:num w:numId="296" w16cid:durableId="1013722967">
    <w:abstractNumId w:val="251"/>
  </w:num>
  <w:num w:numId="297" w16cid:durableId="1635523045">
    <w:abstractNumId w:val="523"/>
  </w:num>
  <w:num w:numId="298" w16cid:durableId="1076436736">
    <w:abstractNumId w:val="362"/>
  </w:num>
  <w:num w:numId="299" w16cid:durableId="487596582">
    <w:abstractNumId w:val="494"/>
  </w:num>
  <w:num w:numId="300" w16cid:durableId="1209027219">
    <w:abstractNumId w:val="312"/>
  </w:num>
  <w:num w:numId="301" w16cid:durableId="1468278862">
    <w:abstractNumId w:val="532"/>
  </w:num>
  <w:num w:numId="302" w16cid:durableId="242378289">
    <w:abstractNumId w:val="201"/>
  </w:num>
  <w:num w:numId="303" w16cid:durableId="869684232">
    <w:abstractNumId w:val="2"/>
  </w:num>
  <w:num w:numId="304" w16cid:durableId="1634944446">
    <w:abstractNumId w:val="232"/>
  </w:num>
  <w:num w:numId="305" w16cid:durableId="145830298">
    <w:abstractNumId w:val="12"/>
  </w:num>
  <w:num w:numId="306" w16cid:durableId="809975570">
    <w:abstractNumId w:val="277"/>
  </w:num>
  <w:num w:numId="307" w16cid:durableId="1828474268">
    <w:abstractNumId w:val="439"/>
  </w:num>
  <w:num w:numId="308" w16cid:durableId="1406224368">
    <w:abstractNumId w:val="459"/>
  </w:num>
  <w:num w:numId="309" w16cid:durableId="1749695888">
    <w:abstractNumId w:val="102"/>
  </w:num>
  <w:num w:numId="310" w16cid:durableId="161354816">
    <w:abstractNumId w:val="405"/>
  </w:num>
  <w:num w:numId="311" w16cid:durableId="2062364678">
    <w:abstractNumId w:val="117"/>
  </w:num>
  <w:num w:numId="312" w16cid:durableId="1101490730">
    <w:abstractNumId w:val="311"/>
  </w:num>
  <w:num w:numId="313" w16cid:durableId="1023092958">
    <w:abstractNumId w:val="198"/>
  </w:num>
  <w:num w:numId="314" w16cid:durableId="741634543">
    <w:abstractNumId w:val="308"/>
  </w:num>
  <w:num w:numId="315" w16cid:durableId="1932815888">
    <w:abstractNumId w:val="192"/>
  </w:num>
  <w:num w:numId="316" w16cid:durableId="1756200171">
    <w:abstractNumId w:val="111"/>
  </w:num>
  <w:num w:numId="317" w16cid:durableId="240219705">
    <w:abstractNumId w:val="426"/>
  </w:num>
  <w:num w:numId="318" w16cid:durableId="449059043">
    <w:abstractNumId w:val="365"/>
  </w:num>
  <w:num w:numId="319" w16cid:durableId="1021905173">
    <w:abstractNumId w:val="143"/>
  </w:num>
  <w:num w:numId="320" w16cid:durableId="342972854">
    <w:abstractNumId w:val="425"/>
  </w:num>
  <w:num w:numId="321" w16cid:durableId="1605921093">
    <w:abstractNumId w:val="269"/>
  </w:num>
  <w:num w:numId="322" w16cid:durableId="1764110908">
    <w:abstractNumId w:val="370"/>
  </w:num>
  <w:num w:numId="323" w16cid:durableId="2019965595">
    <w:abstractNumId w:val="354"/>
  </w:num>
  <w:num w:numId="324" w16cid:durableId="1496148188">
    <w:abstractNumId w:val="467"/>
  </w:num>
  <w:num w:numId="325" w16cid:durableId="267549837">
    <w:abstractNumId w:val="298"/>
  </w:num>
  <w:num w:numId="326" w16cid:durableId="1672567243">
    <w:abstractNumId w:val="128"/>
  </w:num>
  <w:num w:numId="327" w16cid:durableId="1143346571">
    <w:abstractNumId w:val="207"/>
  </w:num>
  <w:num w:numId="328" w16cid:durableId="1693145989">
    <w:abstractNumId w:val="217"/>
  </w:num>
  <w:num w:numId="329" w16cid:durableId="1070420334">
    <w:abstractNumId w:val="59"/>
  </w:num>
  <w:num w:numId="330" w16cid:durableId="1928607849">
    <w:abstractNumId w:val="69"/>
  </w:num>
  <w:num w:numId="331" w16cid:durableId="1115178751">
    <w:abstractNumId w:val="287"/>
  </w:num>
  <w:num w:numId="332" w16cid:durableId="1685862687">
    <w:abstractNumId w:val="14"/>
  </w:num>
  <w:num w:numId="333" w16cid:durableId="1706522180">
    <w:abstractNumId w:val="39"/>
  </w:num>
  <w:num w:numId="334" w16cid:durableId="2119828778">
    <w:abstractNumId w:val="400"/>
  </w:num>
  <w:num w:numId="335" w16cid:durableId="857305865">
    <w:abstractNumId w:val="351"/>
  </w:num>
  <w:num w:numId="336" w16cid:durableId="582836507">
    <w:abstractNumId w:val="513"/>
  </w:num>
  <w:num w:numId="337" w16cid:durableId="1242301748">
    <w:abstractNumId w:val="172"/>
  </w:num>
  <w:num w:numId="338" w16cid:durableId="614749058">
    <w:abstractNumId w:val="327"/>
  </w:num>
  <w:num w:numId="339" w16cid:durableId="313028502">
    <w:abstractNumId w:val="245"/>
  </w:num>
  <w:num w:numId="340" w16cid:durableId="720400000">
    <w:abstractNumId w:val="371"/>
  </w:num>
  <w:num w:numId="341" w16cid:durableId="1536387557">
    <w:abstractNumId w:val="256"/>
  </w:num>
  <w:num w:numId="342" w16cid:durableId="1735735580">
    <w:abstractNumId w:val="104"/>
  </w:num>
  <w:num w:numId="343" w16cid:durableId="1717467315">
    <w:abstractNumId w:val="407"/>
  </w:num>
  <w:num w:numId="344" w16cid:durableId="1785415924">
    <w:abstractNumId w:val="248"/>
  </w:num>
  <w:num w:numId="345" w16cid:durableId="783574276">
    <w:abstractNumId w:val="150"/>
  </w:num>
  <w:num w:numId="346" w16cid:durableId="521171014">
    <w:abstractNumId w:val="167"/>
  </w:num>
  <w:num w:numId="347" w16cid:durableId="794105213">
    <w:abstractNumId w:val="139"/>
  </w:num>
  <w:num w:numId="348" w16cid:durableId="1782338677">
    <w:abstractNumId w:val="455"/>
  </w:num>
  <w:num w:numId="349" w16cid:durableId="556479034">
    <w:abstractNumId w:val="429"/>
  </w:num>
  <w:num w:numId="350" w16cid:durableId="1352730652">
    <w:abstractNumId w:val="465"/>
  </w:num>
  <w:num w:numId="351" w16cid:durableId="633607800">
    <w:abstractNumId w:val="348"/>
  </w:num>
  <w:num w:numId="352" w16cid:durableId="912737216">
    <w:abstractNumId w:val="517"/>
  </w:num>
  <w:num w:numId="353" w16cid:durableId="520703737">
    <w:abstractNumId w:val="193"/>
  </w:num>
  <w:num w:numId="354" w16cid:durableId="349767203">
    <w:abstractNumId w:val="507"/>
  </w:num>
  <w:num w:numId="355" w16cid:durableId="361059594">
    <w:abstractNumId w:val="522"/>
  </w:num>
  <w:num w:numId="356" w16cid:durableId="990519431">
    <w:abstractNumId w:val="145"/>
  </w:num>
  <w:num w:numId="357" w16cid:durableId="1762793791">
    <w:abstractNumId w:val="378"/>
  </w:num>
  <w:num w:numId="358" w16cid:durableId="308871618">
    <w:abstractNumId w:val="489"/>
  </w:num>
  <w:num w:numId="359" w16cid:durableId="221527470">
    <w:abstractNumId w:val="301"/>
  </w:num>
  <w:num w:numId="360" w16cid:durableId="1055205690">
    <w:abstractNumId w:val="20"/>
  </w:num>
  <w:num w:numId="361" w16cid:durableId="1864898642">
    <w:abstractNumId w:val="527"/>
  </w:num>
  <w:num w:numId="362" w16cid:durableId="1446922129">
    <w:abstractNumId w:val="499"/>
  </w:num>
  <w:num w:numId="363" w16cid:durableId="409229001">
    <w:abstractNumId w:val="65"/>
  </w:num>
  <w:num w:numId="364" w16cid:durableId="2039969493">
    <w:abstractNumId w:val="101"/>
  </w:num>
  <w:num w:numId="365" w16cid:durableId="1928733464">
    <w:abstractNumId w:val="444"/>
  </w:num>
  <w:num w:numId="366" w16cid:durableId="2000958356">
    <w:abstractNumId w:val="57"/>
  </w:num>
  <w:num w:numId="367" w16cid:durableId="1868251513">
    <w:abstractNumId w:val="103"/>
  </w:num>
  <w:num w:numId="368" w16cid:durableId="1461075971">
    <w:abstractNumId w:val="67"/>
  </w:num>
  <w:num w:numId="369" w16cid:durableId="619726865">
    <w:abstractNumId w:val="452"/>
  </w:num>
  <w:num w:numId="370" w16cid:durableId="219292950">
    <w:abstractNumId w:val="61"/>
  </w:num>
  <w:num w:numId="371" w16cid:durableId="37554814">
    <w:abstractNumId w:val="33"/>
  </w:num>
  <w:num w:numId="372" w16cid:durableId="637228320">
    <w:abstractNumId w:val="292"/>
  </w:num>
  <w:num w:numId="373" w16cid:durableId="321391552">
    <w:abstractNumId w:val="196"/>
  </w:num>
  <w:num w:numId="374" w16cid:durableId="737871139">
    <w:abstractNumId w:val="421"/>
  </w:num>
  <w:num w:numId="375" w16cid:durableId="295333547">
    <w:abstractNumId w:val="136"/>
  </w:num>
  <w:num w:numId="376" w16cid:durableId="382290600">
    <w:abstractNumId w:val="212"/>
  </w:num>
  <w:num w:numId="377" w16cid:durableId="631061848">
    <w:abstractNumId w:val="498"/>
  </w:num>
  <w:num w:numId="378" w16cid:durableId="1611350070">
    <w:abstractNumId w:val="432"/>
  </w:num>
  <w:num w:numId="379" w16cid:durableId="1868520978">
    <w:abstractNumId w:val="408"/>
  </w:num>
  <w:num w:numId="380" w16cid:durableId="897782071">
    <w:abstractNumId w:val="485"/>
  </w:num>
  <w:num w:numId="381" w16cid:durableId="324668001">
    <w:abstractNumId w:val="153"/>
  </w:num>
  <w:num w:numId="382" w16cid:durableId="372537787">
    <w:abstractNumId w:val="185"/>
  </w:num>
  <w:num w:numId="383" w16cid:durableId="950746683">
    <w:abstractNumId w:val="309"/>
  </w:num>
  <w:num w:numId="384" w16cid:durableId="1086390347">
    <w:abstractNumId w:val="213"/>
  </w:num>
  <w:num w:numId="385" w16cid:durableId="1430585446">
    <w:abstractNumId w:val="535"/>
  </w:num>
  <w:num w:numId="386" w16cid:durableId="1559710837">
    <w:abstractNumId w:val="218"/>
  </w:num>
  <w:num w:numId="387" w16cid:durableId="1936089771">
    <w:abstractNumId w:val="434"/>
  </w:num>
  <w:num w:numId="388" w16cid:durableId="2117946152">
    <w:abstractNumId w:val="319"/>
  </w:num>
  <w:num w:numId="389" w16cid:durableId="1128668498">
    <w:abstractNumId w:val="422"/>
  </w:num>
  <w:num w:numId="390" w16cid:durableId="829172813">
    <w:abstractNumId w:val="512"/>
  </w:num>
  <w:num w:numId="391" w16cid:durableId="982393830">
    <w:abstractNumId w:val="526"/>
  </w:num>
  <w:num w:numId="392" w16cid:durableId="1396928654">
    <w:abstractNumId w:val="25"/>
  </w:num>
  <w:num w:numId="393" w16cid:durableId="1012147886">
    <w:abstractNumId w:val="335"/>
  </w:num>
  <w:num w:numId="394" w16cid:durableId="446706635">
    <w:abstractNumId w:val="148"/>
  </w:num>
  <w:num w:numId="395" w16cid:durableId="1247763306">
    <w:abstractNumId w:val="37"/>
  </w:num>
  <w:num w:numId="396" w16cid:durableId="453864212">
    <w:abstractNumId w:val="358"/>
  </w:num>
  <w:num w:numId="397" w16cid:durableId="2146120599">
    <w:abstractNumId w:val="0"/>
  </w:num>
  <w:num w:numId="398" w16cid:durableId="52899686">
    <w:abstractNumId w:val="88"/>
  </w:num>
  <w:num w:numId="399" w16cid:durableId="120929555">
    <w:abstractNumId w:val="149"/>
  </w:num>
  <w:num w:numId="400" w16cid:durableId="829953604">
    <w:abstractNumId w:val="223"/>
  </w:num>
  <w:num w:numId="401" w16cid:durableId="1869025944">
    <w:abstractNumId w:val="208"/>
  </w:num>
  <w:num w:numId="402" w16cid:durableId="893930431">
    <w:abstractNumId w:val="290"/>
  </w:num>
  <w:num w:numId="403" w16cid:durableId="1009255524">
    <w:abstractNumId w:val="510"/>
  </w:num>
  <w:num w:numId="404" w16cid:durableId="861821410">
    <w:abstractNumId w:val="493"/>
  </w:num>
  <w:num w:numId="405" w16cid:durableId="481779995">
    <w:abstractNumId w:val="502"/>
  </w:num>
  <w:num w:numId="406" w16cid:durableId="684553056">
    <w:abstractNumId w:val="411"/>
  </w:num>
  <w:num w:numId="407" w16cid:durableId="1924952607">
    <w:abstractNumId w:val="406"/>
  </w:num>
  <w:num w:numId="408" w16cid:durableId="407456783">
    <w:abstractNumId w:val="32"/>
  </w:num>
  <w:num w:numId="409" w16cid:durableId="901870257">
    <w:abstractNumId w:val="43"/>
  </w:num>
  <w:num w:numId="410" w16cid:durableId="1433739127">
    <w:abstractNumId w:val="445"/>
  </w:num>
  <w:num w:numId="411" w16cid:durableId="194730801">
    <w:abstractNumId w:val="164"/>
  </w:num>
  <w:num w:numId="412" w16cid:durableId="516384306">
    <w:abstractNumId w:val="42"/>
  </w:num>
  <w:num w:numId="413" w16cid:durableId="2140609733">
    <w:abstractNumId w:val="483"/>
  </w:num>
  <w:num w:numId="414" w16cid:durableId="831874855">
    <w:abstractNumId w:val="197"/>
  </w:num>
  <w:num w:numId="415" w16cid:durableId="276105662">
    <w:abstractNumId w:val="447"/>
  </w:num>
  <w:num w:numId="416" w16cid:durableId="630476890">
    <w:abstractNumId w:val="112"/>
  </w:num>
  <w:num w:numId="417" w16cid:durableId="1773429374">
    <w:abstractNumId w:val="488"/>
  </w:num>
  <w:num w:numId="418" w16cid:durableId="1526014370">
    <w:abstractNumId w:val="324"/>
  </w:num>
  <w:num w:numId="419" w16cid:durableId="803472788">
    <w:abstractNumId w:val="66"/>
  </w:num>
  <w:num w:numId="420" w16cid:durableId="38090446">
    <w:abstractNumId w:val="19"/>
  </w:num>
  <w:num w:numId="421" w16cid:durableId="1465344421">
    <w:abstractNumId w:val="468"/>
  </w:num>
  <w:num w:numId="422" w16cid:durableId="1901672960">
    <w:abstractNumId w:val="135"/>
  </w:num>
  <w:num w:numId="423" w16cid:durableId="89550838">
    <w:abstractNumId w:val="154"/>
  </w:num>
  <w:num w:numId="424" w16cid:durableId="793867494">
    <w:abstractNumId w:val="475"/>
  </w:num>
  <w:num w:numId="425" w16cid:durableId="342169523">
    <w:abstractNumId w:val="357"/>
  </w:num>
  <w:num w:numId="426" w16cid:durableId="2104760350">
    <w:abstractNumId w:val="250"/>
  </w:num>
  <w:num w:numId="427" w16cid:durableId="672030986">
    <w:abstractNumId w:val="390"/>
  </w:num>
  <w:num w:numId="428" w16cid:durableId="319306475">
    <w:abstractNumId w:val="98"/>
  </w:num>
  <w:num w:numId="429" w16cid:durableId="1809735898">
    <w:abstractNumId w:val="76"/>
  </w:num>
  <w:num w:numId="430" w16cid:durableId="2064479395">
    <w:abstractNumId w:val="427"/>
  </w:num>
  <w:num w:numId="431" w16cid:durableId="1000692951">
    <w:abstractNumId w:val="130"/>
  </w:num>
  <w:num w:numId="432" w16cid:durableId="1732119679">
    <w:abstractNumId w:val="403"/>
  </w:num>
  <w:num w:numId="433" w16cid:durableId="2102991690">
    <w:abstractNumId w:val="80"/>
  </w:num>
  <w:num w:numId="434" w16cid:durableId="1611162363">
    <w:abstractNumId w:val="313"/>
  </w:num>
  <w:num w:numId="435" w16cid:durableId="501317283">
    <w:abstractNumId w:val="487"/>
  </w:num>
  <w:num w:numId="436" w16cid:durableId="1595553851">
    <w:abstractNumId w:val="29"/>
  </w:num>
  <w:num w:numId="437" w16cid:durableId="147599831">
    <w:abstractNumId w:val="276"/>
  </w:num>
  <w:num w:numId="438" w16cid:durableId="1369574128">
    <w:abstractNumId w:val="64"/>
  </w:num>
  <w:num w:numId="439" w16cid:durableId="1414352579">
    <w:abstractNumId w:val="82"/>
  </w:num>
  <w:num w:numId="440" w16cid:durableId="117841714">
    <w:abstractNumId w:val="366"/>
  </w:num>
  <w:num w:numId="441" w16cid:durableId="527959234">
    <w:abstractNumId w:val="337"/>
  </w:num>
  <w:num w:numId="442" w16cid:durableId="604576037">
    <w:abstractNumId w:val="325"/>
  </w:num>
  <w:num w:numId="443" w16cid:durableId="1542749097">
    <w:abstractNumId w:val="176"/>
  </w:num>
  <w:num w:numId="444" w16cid:durableId="2040349729">
    <w:abstractNumId w:val="342"/>
  </w:num>
  <w:num w:numId="445" w16cid:durableId="1295522251">
    <w:abstractNumId w:val="314"/>
  </w:num>
  <w:num w:numId="446" w16cid:durableId="904532214">
    <w:abstractNumId w:val="397"/>
  </w:num>
  <w:num w:numId="447" w16cid:durableId="1893731493">
    <w:abstractNumId w:val="187"/>
  </w:num>
  <w:num w:numId="448" w16cid:durableId="1358654314">
    <w:abstractNumId w:val="219"/>
  </w:num>
  <w:num w:numId="449" w16cid:durableId="1470053092">
    <w:abstractNumId w:val="122"/>
  </w:num>
  <w:num w:numId="450" w16cid:durableId="465467301">
    <w:abstractNumId w:val="419"/>
  </w:num>
  <w:num w:numId="451" w16cid:durableId="1967588708">
    <w:abstractNumId w:val="141"/>
  </w:num>
  <w:num w:numId="452" w16cid:durableId="494607776">
    <w:abstractNumId w:val="355"/>
  </w:num>
  <w:num w:numId="453" w16cid:durableId="1325281348">
    <w:abstractNumId w:val="506"/>
  </w:num>
  <w:num w:numId="454" w16cid:durableId="65810025">
    <w:abstractNumId w:val="534"/>
  </w:num>
  <w:num w:numId="455" w16cid:durableId="787091627">
    <w:abstractNumId w:val="466"/>
  </w:num>
  <w:num w:numId="456" w16cid:durableId="950169875">
    <w:abstractNumId w:val="388"/>
  </w:num>
  <w:num w:numId="457" w16cid:durableId="1696349672">
    <w:abstractNumId w:val="92"/>
  </w:num>
  <w:num w:numId="458" w16cid:durableId="2083018805">
    <w:abstractNumId w:val="349"/>
  </w:num>
  <w:num w:numId="459" w16cid:durableId="1323659107">
    <w:abstractNumId w:val="282"/>
  </w:num>
  <w:num w:numId="460" w16cid:durableId="1894661042">
    <w:abstractNumId w:val="252"/>
  </w:num>
  <w:num w:numId="461" w16cid:durableId="874662456">
    <w:abstractNumId w:val="118"/>
  </w:num>
  <w:num w:numId="462" w16cid:durableId="119306286">
    <w:abstractNumId w:val="87"/>
  </w:num>
  <w:num w:numId="463" w16cid:durableId="1893805276">
    <w:abstractNumId w:val="91"/>
  </w:num>
  <w:num w:numId="464" w16cid:durableId="1892695211">
    <w:abstractNumId w:val="393"/>
  </w:num>
  <w:num w:numId="465" w16cid:durableId="2011787792">
    <w:abstractNumId w:val="300"/>
  </w:num>
  <w:num w:numId="466" w16cid:durableId="494147127">
    <w:abstractNumId w:val="120"/>
  </w:num>
  <w:num w:numId="467" w16cid:durableId="1517305067">
    <w:abstractNumId w:val="346"/>
  </w:num>
  <w:num w:numId="468" w16cid:durableId="399328123">
    <w:abstractNumId w:val="392"/>
  </w:num>
  <w:num w:numId="469" w16cid:durableId="746345045">
    <w:abstractNumId w:val="157"/>
  </w:num>
  <w:num w:numId="470" w16cid:durableId="224414694">
    <w:abstractNumId w:val="254"/>
  </w:num>
  <w:num w:numId="471" w16cid:durableId="135992073">
    <w:abstractNumId w:val="114"/>
  </w:num>
  <w:num w:numId="472" w16cid:durableId="563487233">
    <w:abstractNumId w:val="259"/>
  </w:num>
  <w:num w:numId="473" w16cid:durableId="993025634">
    <w:abstractNumId w:val="440"/>
  </w:num>
  <w:num w:numId="474" w16cid:durableId="1359894767">
    <w:abstractNumId w:val="338"/>
  </w:num>
  <w:num w:numId="475" w16cid:durableId="1598292578">
    <w:abstractNumId w:val="272"/>
  </w:num>
  <w:num w:numId="476" w16cid:durableId="1954358114">
    <w:abstractNumId w:val="180"/>
  </w:num>
  <w:num w:numId="477" w16cid:durableId="869950482">
    <w:abstractNumId w:val="169"/>
  </w:num>
  <w:num w:numId="478" w16cid:durableId="1812750184">
    <w:abstractNumId w:val="443"/>
  </w:num>
  <w:num w:numId="479" w16cid:durableId="1827625598">
    <w:abstractNumId w:val="195"/>
  </w:num>
  <w:num w:numId="480" w16cid:durableId="599265520">
    <w:abstractNumId w:val="377"/>
  </w:num>
  <w:num w:numId="481" w16cid:durableId="1660572707">
    <w:abstractNumId w:val="23"/>
  </w:num>
  <w:num w:numId="482" w16cid:durableId="1101023597">
    <w:abstractNumId w:val="257"/>
  </w:num>
  <w:num w:numId="483" w16cid:durableId="301424014">
    <w:abstractNumId w:val="100"/>
  </w:num>
  <w:num w:numId="484" w16cid:durableId="1563246169">
    <w:abstractNumId w:val="74"/>
  </w:num>
  <w:num w:numId="485" w16cid:durableId="910041778">
    <w:abstractNumId w:val="367"/>
  </w:num>
  <w:num w:numId="486" w16cid:durableId="1620603814">
    <w:abstractNumId w:val="6"/>
  </w:num>
  <w:num w:numId="487" w16cid:durableId="1120496732">
    <w:abstractNumId w:val="283"/>
  </w:num>
  <w:num w:numId="488" w16cid:durableId="1051731602">
    <w:abstractNumId w:val="199"/>
  </w:num>
  <w:num w:numId="489" w16cid:durableId="1934822401">
    <w:abstractNumId w:val="339"/>
  </w:num>
  <w:num w:numId="490" w16cid:durableId="629634401">
    <w:abstractNumId w:val="279"/>
  </w:num>
  <w:num w:numId="491" w16cid:durableId="1651906022">
    <w:abstractNumId w:val="1"/>
  </w:num>
  <w:num w:numId="492" w16cid:durableId="1176187081">
    <w:abstractNumId w:val="13"/>
  </w:num>
  <w:num w:numId="493" w16cid:durableId="1092748220">
    <w:abstractNumId w:val="373"/>
  </w:num>
  <w:num w:numId="494" w16cid:durableId="833111319">
    <w:abstractNumId w:val="211"/>
  </w:num>
  <w:num w:numId="495" w16cid:durableId="1648627028">
    <w:abstractNumId w:val="501"/>
  </w:num>
  <w:num w:numId="496" w16cid:durableId="224994013">
    <w:abstractNumId w:val="398"/>
  </w:num>
  <w:num w:numId="497" w16cid:durableId="614749606">
    <w:abstractNumId w:val="35"/>
  </w:num>
  <w:num w:numId="498" w16cid:durableId="1317804359">
    <w:abstractNumId w:val="189"/>
  </w:num>
  <w:num w:numId="499" w16cid:durableId="749162756">
    <w:abstractNumId w:val="417"/>
  </w:num>
  <w:num w:numId="500" w16cid:durableId="1672874804">
    <w:abstractNumId w:val="27"/>
  </w:num>
  <w:num w:numId="501" w16cid:durableId="727581309">
    <w:abstractNumId w:val="460"/>
  </w:num>
  <w:num w:numId="502" w16cid:durableId="1443912425">
    <w:abstractNumId w:val="113"/>
  </w:num>
  <w:num w:numId="503" w16cid:durableId="1399863608">
    <w:abstractNumId w:val="132"/>
  </w:num>
  <w:num w:numId="504" w16cid:durableId="1327901883">
    <w:abstractNumId w:val="119"/>
  </w:num>
  <w:num w:numId="505" w16cid:durableId="613681126">
    <w:abstractNumId w:val="509"/>
  </w:num>
  <w:num w:numId="506" w16cid:durableId="577791257">
    <w:abstractNumId w:val="374"/>
  </w:num>
  <w:num w:numId="507" w16cid:durableId="1883980965">
    <w:abstractNumId w:val="524"/>
  </w:num>
  <w:num w:numId="508" w16cid:durableId="1466852160">
    <w:abstractNumId w:val="322"/>
  </w:num>
  <w:num w:numId="509" w16cid:durableId="321782778">
    <w:abstractNumId w:val="144"/>
  </w:num>
  <w:num w:numId="510" w16cid:durableId="1640382046">
    <w:abstractNumId w:val="28"/>
  </w:num>
  <w:num w:numId="511" w16cid:durableId="323241794">
    <w:abstractNumId w:val="317"/>
  </w:num>
  <w:num w:numId="512" w16cid:durableId="220411403">
    <w:abstractNumId w:val="310"/>
  </w:num>
  <w:num w:numId="513" w16cid:durableId="282663131">
    <w:abstractNumId w:val="123"/>
  </w:num>
  <w:num w:numId="514" w16cid:durableId="813331787">
    <w:abstractNumId w:val="318"/>
  </w:num>
  <w:num w:numId="515" w16cid:durableId="523135298">
    <w:abstractNumId w:val="404"/>
  </w:num>
  <w:num w:numId="516" w16cid:durableId="44109630">
    <w:abstractNumId w:val="205"/>
  </w:num>
  <w:num w:numId="517" w16cid:durableId="1849905150">
    <w:abstractNumId w:val="329"/>
  </w:num>
  <w:num w:numId="518" w16cid:durableId="990325840">
    <w:abstractNumId w:val="368"/>
  </w:num>
  <w:num w:numId="519" w16cid:durableId="977538345">
    <w:abstractNumId w:val="500"/>
  </w:num>
  <w:num w:numId="520" w16cid:durableId="176117416">
    <w:abstractNumId w:val="265"/>
  </w:num>
  <w:num w:numId="521" w16cid:durableId="1532916578">
    <w:abstractNumId w:val="387"/>
  </w:num>
  <w:num w:numId="522" w16cid:durableId="1310130274">
    <w:abstractNumId w:val="4"/>
  </w:num>
  <w:num w:numId="523" w16cid:durableId="256596606">
    <w:abstractNumId w:val="47"/>
  </w:num>
  <w:num w:numId="524" w16cid:durableId="2090273065">
    <w:abstractNumId w:val="431"/>
  </w:num>
  <w:num w:numId="525" w16cid:durableId="137110304">
    <w:abstractNumId w:val="225"/>
  </w:num>
  <w:num w:numId="526" w16cid:durableId="1646473561">
    <w:abstractNumId w:val="316"/>
  </w:num>
  <w:num w:numId="527" w16cid:durableId="853302587">
    <w:abstractNumId w:val="274"/>
  </w:num>
  <w:num w:numId="528" w16cid:durableId="1718772630">
    <w:abstractNumId w:val="285"/>
  </w:num>
  <w:num w:numId="529" w16cid:durableId="39481344">
    <w:abstractNumId w:val="340"/>
  </w:num>
  <w:num w:numId="530" w16cid:durableId="1078405063">
    <w:abstractNumId w:val="363"/>
  </w:num>
  <w:num w:numId="531" w16cid:durableId="1417630149">
    <w:abstractNumId w:val="288"/>
  </w:num>
  <w:num w:numId="532" w16cid:durableId="78211092">
    <w:abstractNumId w:val="53"/>
  </w:num>
  <w:num w:numId="533" w16cid:durableId="105390772">
    <w:abstractNumId w:val="306"/>
  </w:num>
  <w:num w:numId="534" w16cid:durableId="1645115013">
    <w:abstractNumId w:val="341"/>
  </w:num>
  <w:num w:numId="535" w16cid:durableId="1859806402">
    <w:abstractNumId w:val="31"/>
  </w:num>
  <w:num w:numId="536" w16cid:durableId="1130052296">
    <w:abstractNumId w:val="16"/>
  </w:num>
  <w:num w:numId="537" w16cid:durableId="1595212274">
    <w:abstractNumId w:val="236"/>
  </w:num>
  <w:numIdMacAtCleanup w:val="5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274"/>
    <w:rsid w:val="00001693"/>
    <w:rsid w:val="0000777C"/>
    <w:rsid w:val="0001161E"/>
    <w:rsid w:val="00020676"/>
    <w:rsid w:val="00032E59"/>
    <w:rsid w:val="00040E02"/>
    <w:rsid w:val="00056899"/>
    <w:rsid w:val="0007149F"/>
    <w:rsid w:val="00075941"/>
    <w:rsid w:val="000A6C5C"/>
    <w:rsid w:val="000B0082"/>
    <w:rsid w:val="000B6537"/>
    <w:rsid w:val="000B7E1D"/>
    <w:rsid w:val="000C6252"/>
    <w:rsid w:val="000E6CE6"/>
    <w:rsid w:val="000F5116"/>
    <w:rsid w:val="00131C0B"/>
    <w:rsid w:val="00144D4C"/>
    <w:rsid w:val="00153FEE"/>
    <w:rsid w:val="001616BA"/>
    <w:rsid w:val="0017730C"/>
    <w:rsid w:val="001839DB"/>
    <w:rsid w:val="001911EC"/>
    <w:rsid w:val="00191DAB"/>
    <w:rsid w:val="00193775"/>
    <w:rsid w:val="001A38D8"/>
    <w:rsid w:val="001B14EC"/>
    <w:rsid w:val="001D2ADF"/>
    <w:rsid w:val="002032A1"/>
    <w:rsid w:val="00251DD4"/>
    <w:rsid w:val="00253B70"/>
    <w:rsid w:val="00256B04"/>
    <w:rsid w:val="0027597F"/>
    <w:rsid w:val="00291F85"/>
    <w:rsid w:val="002A6EE1"/>
    <w:rsid w:val="002C4100"/>
    <w:rsid w:val="002D34FC"/>
    <w:rsid w:val="003035B2"/>
    <w:rsid w:val="00363C85"/>
    <w:rsid w:val="003813C2"/>
    <w:rsid w:val="00391B49"/>
    <w:rsid w:val="003A03A7"/>
    <w:rsid w:val="003B43DC"/>
    <w:rsid w:val="003C0CDA"/>
    <w:rsid w:val="003C5BD5"/>
    <w:rsid w:val="003D28A4"/>
    <w:rsid w:val="003E2271"/>
    <w:rsid w:val="004002F2"/>
    <w:rsid w:val="0040309A"/>
    <w:rsid w:val="00405453"/>
    <w:rsid w:val="0040703E"/>
    <w:rsid w:val="004245A9"/>
    <w:rsid w:val="00442D41"/>
    <w:rsid w:val="00461BB0"/>
    <w:rsid w:val="004B1C2F"/>
    <w:rsid w:val="004B7B75"/>
    <w:rsid w:val="004C2755"/>
    <w:rsid w:val="00507B31"/>
    <w:rsid w:val="0053781D"/>
    <w:rsid w:val="00541139"/>
    <w:rsid w:val="0055007B"/>
    <w:rsid w:val="0058159A"/>
    <w:rsid w:val="00586F22"/>
    <w:rsid w:val="005B4980"/>
    <w:rsid w:val="005D29C1"/>
    <w:rsid w:val="005E53C7"/>
    <w:rsid w:val="005F34F1"/>
    <w:rsid w:val="005F4380"/>
    <w:rsid w:val="0060785F"/>
    <w:rsid w:val="00632B1B"/>
    <w:rsid w:val="00641873"/>
    <w:rsid w:val="00685081"/>
    <w:rsid w:val="00690196"/>
    <w:rsid w:val="00694359"/>
    <w:rsid w:val="00697820"/>
    <w:rsid w:val="006C26E2"/>
    <w:rsid w:val="006C484A"/>
    <w:rsid w:val="006F135A"/>
    <w:rsid w:val="00743157"/>
    <w:rsid w:val="00744653"/>
    <w:rsid w:val="0076062B"/>
    <w:rsid w:val="00781DA1"/>
    <w:rsid w:val="007B3C64"/>
    <w:rsid w:val="007B54B2"/>
    <w:rsid w:val="007B6E17"/>
    <w:rsid w:val="00801F92"/>
    <w:rsid w:val="00810EC0"/>
    <w:rsid w:val="00825AF7"/>
    <w:rsid w:val="00826317"/>
    <w:rsid w:val="0084007D"/>
    <w:rsid w:val="00856940"/>
    <w:rsid w:val="008848F5"/>
    <w:rsid w:val="008A26B8"/>
    <w:rsid w:val="008C274F"/>
    <w:rsid w:val="008E6FB4"/>
    <w:rsid w:val="00904D88"/>
    <w:rsid w:val="009157BF"/>
    <w:rsid w:val="00915D7D"/>
    <w:rsid w:val="00933A44"/>
    <w:rsid w:val="009427F5"/>
    <w:rsid w:val="00980552"/>
    <w:rsid w:val="00986BD0"/>
    <w:rsid w:val="009A628B"/>
    <w:rsid w:val="009B0089"/>
    <w:rsid w:val="009D2AAC"/>
    <w:rsid w:val="00A50D82"/>
    <w:rsid w:val="00A525D5"/>
    <w:rsid w:val="00A71F5B"/>
    <w:rsid w:val="00A87B34"/>
    <w:rsid w:val="00AC7977"/>
    <w:rsid w:val="00AD61A4"/>
    <w:rsid w:val="00B01F69"/>
    <w:rsid w:val="00B17885"/>
    <w:rsid w:val="00B211EB"/>
    <w:rsid w:val="00B34DB6"/>
    <w:rsid w:val="00B37E8E"/>
    <w:rsid w:val="00B44A18"/>
    <w:rsid w:val="00B501EC"/>
    <w:rsid w:val="00BB707E"/>
    <w:rsid w:val="00BD6F54"/>
    <w:rsid w:val="00C07F43"/>
    <w:rsid w:val="00C213C7"/>
    <w:rsid w:val="00C30ED9"/>
    <w:rsid w:val="00C5239A"/>
    <w:rsid w:val="00C62F96"/>
    <w:rsid w:val="00C96485"/>
    <w:rsid w:val="00CB7677"/>
    <w:rsid w:val="00CC6AF5"/>
    <w:rsid w:val="00CE4C2D"/>
    <w:rsid w:val="00CF3261"/>
    <w:rsid w:val="00CF524B"/>
    <w:rsid w:val="00D22212"/>
    <w:rsid w:val="00D36301"/>
    <w:rsid w:val="00D422D5"/>
    <w:rsid w:val="00D7475B"/>
    <w:rsid w:val="00D872E3"/>
    <w:rsid w:val="00DA53B6"/>
    <w:rsid w:val="00DD7FE4"/>
    <w:rsid w:val="00DF2653"/>
    <w:rsid w:val="00E22C5E"/>
    <w:rsid w:val="00E23273"/>
    <w:rsid w:val="00E61BD6"/>
    <w:rsid w:val="00E63274"/>
    <w:rsid w:val="00E700A8"/>
    <w:rsid w:val="00E752C3"/>
    <w:rsid w:val="00EA2D6C"/>
    <w:rsid w:val="00F011C3"/>
    <w:rsid w:val="00F05693"/>
    <w:rsid w:val="00F10060"/>
    <w:rsid w:val="00F476A8"/>
    <w:rsid w:val="00F75EB3"/>
    <w:rsid w:val="00FE0DD1"/>
    <w:rsid w:val="00FE16AE"/>
    <w:rsid w:val="00FE3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FC29D"/>
  <w15:chartTrackingRefBased/>
  <w15:docId w15:val="{E3165669-258C-48D0-A9F7-48BB653BF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itre1">
    <w:name w:val="heading 1"/>
    <w:basedOn w:val="Normal"/>
    <w:next w:val="Normal"/>
    <w:link w:val="Titre1Car"/>
    <w:qFormat/>
    <w:rsid w:val="00E632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E632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E632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E632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E632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E632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E632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E632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E632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E632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rsid w:val="00E632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E632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E63274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E63274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E63274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E63274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E63274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E63274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E632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E632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E632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E632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E632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E63274"/>
    <w:rPr>
      <w:i/>
      <w:iCs/>
      <w:color w:val="404040" w:themeColor="text1" w:themeTint="BF"/>
    </w:rPr>
  </w:style>
  <w:style w:type="paragraph" w:styleId="Paragraphedeliste">
    <w:name w:val="List Paragraph"/>
    <w:basedOn w:val="Normal"/>
    <w:link w:val="ParagraphedelisteCar"/>
    <w:uiPriority w:val="34"/>
    <w:qFormat/>
    <w:rsid w:val="00E63274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E63274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E632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E63274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E63274"/>
    <w:rPr>
      <w:b/>
      <w:bCs/>
      <w:smallCaps/>
      <w:color w:val="0F4761" w:themeColor="accent1" w:themeShade="BF"/>
      <w:spacing w:val="5"/>
    </w:rPr>
  </w:style>
  <w:style w:type="paragraph" w:customStyle="1" w:styleId="Body1">
    <w:name w:val="Body 1"/>
    <w:rsid w:val="0053781D"/>
    <w:pPr>
      <w:spacing w:after="0" w:line="240" w:lineRule="auto"/>
    </w:pPr>
    <w:rPr>
      <w:rFonts w:ascii="Helvetica" w:eastAsia="Arial Unicode MS" w:hAnsi="Helvetica" w:cs="Times New Roman"/>
      <w:color w:val="000000"/>
      <w:kern w:val="0"/>
      <w:sz w:val="24"/>
      <w:szCs w:val="20"/>
      <w14:ligatures w14:val="none"/>
    </w:rPr>
  </w:style>
  <w:style w:type="character" w:customStyle="1" w:styleId="ParagraphedelisteCar">
    <w:name w:val="Paragraphe de liste Car"/>
    <w:basedOn w:val="Policepardfaut"/>
    <w:link w:val="Paragraphedeliste"/>
    <w:rsid w:val="00DD7FE4"/>
  </w:style>
  <w:style w:type="paragraph" w:styleId="NormalWeb">
    <w:name w:val="Normal (Web)"/>
    <w:basedOn w:val="Normal"/>
    <w:uiPriority w:val="99"/>
    <w:semiHidden/>
    <w:unhideWhenUsed/>
    <w:rsid w:val="009805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kern w:val="0"/>
      <w:sz w:val="20"/>
      <w:szCs w:val="20"/>
      <w:lang w:eastAsia="fr-FR"/>
      <w14:ligatures w14:val="none"/>
    </w:rPr>
  </w:style>
  <w:style w:type="paragraph" w:styleId="En-tte">
    <w:name w:val="header"/>
    <w:basedOn w:val="Normal"/>
    <w:link w:val="En-tteCar"/>
    <w:uiPriority w:val="99"/>
    <w:unhideWhenUsed/>
    <w:rsid w:val="00CC6A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C6AF5"/>
  </w:style>
  <w:style w:type="paragraph" w:styleId="Pieddepage">
    <w:name w:val="footer"/>
    <w:basedOn w:val="Normal"/>
    <w:link w:val="PieddepageCar"/>
    <w:uiPriority w:val="99"/>
    <w:unhideWhenUsed/>
    <w:rsid w:val="00CC6A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C6A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42" Type="http://schemas.openxmlformats.org/officeDocument/2006/relationships/image" Target="media/image35.emf"/><Relationship Id="rId53" Type="http://schemas.openxmlformats.org/officeDocument/2006/relationships/image" Target="media/image46.emf"/><Relationship Id="rId5" Type="http://schemas.openxmlformats.org/officeDocument/2006/relationships/webSettings" Target="webSettings.xml"/><Relationship Id="rId181" Type="http://schemas.openxmlformats.org/officeDocument/2006/relationships/theme" Target="theme/theme1.xml"/><Relationship Id="rId43" Type="http://schemas.openxmlformats.org/officeDocument/2006/relationships/image" Target="media/image36.emf"/><Relationship Id="rId54" Type="http://schemas.openxmlformats.org/officeDocument/2006/relationships/image" Target="media/image47.emf"/><Relationship Id="rId6" Type="http://schemas.openxmlformats.org/officeDocument/2006/relationships/footnotes" Target="footnotes.xml"/><Relationship Id="rId44" Type="http://schemas.openxmlformats.org/officeDocument/2006/relationships/image" Target="media/image37.png"/><Relationship Id="rId60" Type="http://schemas.openxmlformats.org/officeDocument/2006/relationships/image" Target="media/image53.emf"/><Relationship Id="rId39" Type="http://schemas.openxmlformats.org/officeDocument/2006/relationships/image" Target="media/image32.emf"/><Relationship Id="rId50" Type="http://schemas.openxmlformats.org/officeDocument/2006/relationships/image" Target="media/image43.emf"/><Relationship Id="rId55" Type="http://schemas.openxmlformats.org/officeDocument/2006/relationships/image" Target="media/image48.emf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40" Type="http://schemas.openxmlformats.org/officeDocument/2006/relationships/image" Target="media/image33.emf"/><Relationship Id="rId45" Type="http://schemas.openxmlformats.org/officeDocument/2006/relationships/image" Target="media/image38.emf"/><Relationship Id="rId61" Type="http://schemas.openxmlformats.org/officeDocument/2006/relationships/image" Target="media/image54.png"/><Relationship Id="rId56" Type="http://schemas.openxmlformats.org/officeDocument/2006/relationships/image" Target="media/image49.emf"/><Relationship Id="rId51" Type="http://schemas.openxmlformats.org/officeDocument/2006/relationships/image" Target="media/image44.png"/><Relationship Id="rId3" Type="http://schemas.openxmlformats.org/officeDocument/2006/relationships/styles" Target="styles.xml"/><Relationship Id="rId46" Type="http://schemas.openxmlformats.org/officeDocument/2006/relationships/image" Target="media/image39.emf"/><Relationship Id="rId41" Type="http://schemas.openxmlformats.org/officeDocument/2006/relationships/image" Target="media/image34.emf"/><Relationship Id="rId179" Type="http://schemas.openxmlformats.org/officeDocument/2006/relationships/footer" Target="footer1.xml"/><Relationship Id="rId57" Type="http://schemas.openxmlformats.org/officeDocument/2006/relationships/image" Target="media/image50.emf"/><Relationship Id="rId52" Type="http://schemas.openxmlformats.org/officeDocument/2006/relationships/image" Target="media/image45.emf"/><Relationship Id="rId4" Type="http://schemas.openxmlformats.org/officeDocument/2006/relationships/settings" Target="settings.xml"/><Relationship Id="rId180" Type="http://schemas.openxmlformats.org/officeDocument/2006/relationships/fontTable" Target="fontTable.xml"/><Relationship Id="rId47" Type="http://schemas.openxmlformats.org/officeDocument/2006/relationships/image" Target="media/image40.emf"/><Relationship Id="rId58" Type="http://schemas.openxmlformats.org/officeDocument/2006/relationships/image" Target="media/image51.emf"/><Relationship Id="rId48" Type="http://schemas.openxmlformats.org/officeDocument/2006/relationships/image" Target="media/image41.emf"/><Relationship Id="rId59" Type="http://schemas.openxmlformats.org/officeDocument/2006/relationships/image" Target="media/image52.emf"/><Relationship Id="rId1" Type="http://schemas.openxmlformats.org/officeDocument/2006/relationships/customXml" Target="../customXml/item1.xml"/><Relationship Id="rId49" Type="http://schemas.openxmlformats.org/officeDocument/2006/relationships/image" Target="media/image42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33268F-9FF3-4F36-8F2B-995232580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16230</TotalTime>
  <Pages>232</Pages>
  <Words>33881</Words>
  <Characters>186348</Characters>
  <Application>Microsoft Office Word</Application>
  <DocSecurity>0</DocSecurity>
  <Lines>1552</Lines>
  <Paragraphs>439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RENE YIOU</dc:creator>
  <cp:keywords/>
  <dc:description/>
  <cp:lastModifiedBy>RENE YIOU</cp:lastModifiedBy>
  <cp:revision>120</cp:revision>
  <dcterms:created xsi:type="dcterms:W3CDTF">2026-05-21T13:31:00Z</dcterms:created>
  <dcterms:modified xsi:type="dcterms:W3CDTF">2026-09-26T07:46:00Z</dcterms:modified>
</cp:coreProperties>
</file>